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b w:val="1"/>
        </w:rPr>
      </w:pPr>
      <w:bookmarkStart w:id="0" w:name="_GoBack"/>
      <w:bookmarkEnd w:id="0"/>
    </w:p>
    <w:p>
      <w:pPr>
        <w:pStyle w:val="0"/>
        <w:rPr>
          <w:rFonts w:hint="default" w:asciiTheme="minorEastAsia" w:hAnsiTheme="minorEastAsia"/>
          <w:kern w:val="0"/>
        </w:rPr>
      </w:pPr>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ＭＳ 明朝" w:hAnsi="ＭＳ 明朝" w:eastAsia="ＭＳ 明朝"/>
        </w:rPr>
        <w:t>新たな地域資源等を活用した体験コンテンツ造成業務委託</w:t>
      </w:r>
      <w:r>
        <w:rPr>
          <w:rFonts w:hint="eastAsia" w:asciiTheme="minorEastAsia" w:hAnsiTheme="minorEastAsia"/>
        </w:rPr>
        <w:t>に係るプロポーザル方式業者選定実施要領等について、次のとおり質問をします。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72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0"/>
        <w:gridCol w:w="1833"/>
        <w:gridCol w:w="665"/>
        <w:gridCol w:w="5762"/>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※質疑書は、令和６年７月１９日（金）午後３時までに電子メールで送信してください。（送付先　</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m-katsu@city.hannan.lg.jp</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※質疑書を送付後、必ず電話により、メール到着の確認をしてください。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1"/>
        </w:rPr>
        <w:t>所在</w:t>
      </w:r>
      <w:r>
        <w:rPr>
          <w:rFonts w:hint="eastAsia" w:asciiTheme="minorEastAsia" w:hAnsiTheme="minorEastAsia"/>
          <w:kern w:val="0"/>
          <w:fitText w:val="1100" w:id="1"/>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2946" w:firstLineChars="13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2946" w:firstLineChars="13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ＭＳ 明朝" w:hAnsi="ＭＳ 明朝" w:eastAsia="ＭＳ 明朝"/>
        </w:rPr>
        <w:t>新たな地域資源等を活用した体験コンテンツ造成業務委託</w:t>
      </w:r>
      <w:r>
        <w:rPr>
          <w:rFonts w:hint="eastAsia" w:asciiTheme="minorEastAsia" w:hAnsiTheme="minorEastAsia"/>
        </w:rPr>
        <w:t>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w:t>
      </w:r>
      <w:r>
        <w:rPr>
          <w:rFonts w:hint="eastAsia" w:asciiTheme="minorEastAsia" w:hAnsiTheme="minorEastAsia" w:eastAsiaTheme="minorEastAsia"/>
        </w:rPr>
        <w:t>新たな地域資源等を活用した体験コンテンツ造成業務</w:t>
      </w:r>
      <w:r>
        <w:rPr>
          <w:rFonts w:hint="eastAsia" w:ascii="ＭＳ 明朝" w:hAnsi="ＭＳ 明朝" w:eastAsia="ＭＳ 明朝"/>
        </w:rPr>
        <w:t>委託</w:t>
      </w:r>
      <w:r>
        <w:rPr>
          <w:rFonts w:hint="eastAsia" w:asciiTheme="minorEastAsia" w:hAnsiTheme="minorEastAsia"/>
        </w:rPr>
        <w:t>に係るプロポーザル方式業者選定実施要領、仕様書及び資格要件等を全て確認し、提出する書類の記載内容等については、全て事実と相違ないことを誓約します。虚偽の記載があった場合、</w:t>
      </w:r>
      <w:bookmarkStart w:id="1" w:name="_Hlk26263812"/>
      <w:r>
        <w:rPr>
          <w:rFonts w:hint="eastAsia" w:asciiTheme="minorEastAsia" w:hAnsiTheme="minorEastAsia"/>
        </w:rPr>
        <w:t>提案参加資格を取り消されても異議申立ていたしません。</w:t>
      </w:r>
      <w:bookmarkEnd w:id="1"/>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w:t>
      </w:r>
    </w:p>
    <w:p>
      <w:pPr>
        <w:pStyle w:val="0"/>
        <w:ind w:firstLine="2946" w:firstLineChars="1350"/>
        <w:jc w:val="left"/>
        <w:rPr>
          <w:rFonts w:hint="default" w:asciiTheme="minorEastAsia" w:hAnsiTheme="minorEastAsia"/>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ＭＳ 明朝" w:hAnsi="ＭＳ 明朝" w:eastAsia="ＭＳ 明朝"/>
              </w:rPr>
              <w:t>新たな地域資源の活用、または既存資源の磨き上げによる体験コンテンツ造成等</w:t>
            </w:r>
            <w:r>
              <w:rPr>
                <w:rFonts w:hint="eastAsia" w:asciiTheme="minorEastAsia" w:hAnsiTheme="minorEastAsia"/>
              </w:rPr>
              <w:t>関連業務実績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31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12"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9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0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8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※最大１０件まで記入してください（過去５年程度を基本とする）。</w:t>
      </w:r>
    </w:p>
    <w:p>
      <w:pPr>
        <w:pStyle w:val="0"/>
        <w:ind w:firstLine="218" w:firstLineChars="100"/>
        <w:rPr>
          <w:rFonts w:hint="default" w:asciiTheme="minorEastAsia" w:hAnsiTheme="minorEastAsia"/>
        </w:rPr>
      </w:pPr>
      <w:r>
        <w:rPr>
          <w:rFonts w:hint="eastAsia" w:asciiTheme="minorEastAsia" w:hAnsiTheme="minorEastAsia"/>
        </w:rPr>
        <w:t>国や自治体との契約実績があれば、優先して記入してください。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業務担当者について２件を超える場合は、適宜行数を追加して作成すること。</w:t>
      </w:r>
    </w:p>
    <w:p>
      <w:pPr>
        <w:pStyle w:val="0"/>
        <w:ind w:right="44"/>
        <w:rPr>
          <w:rFonts w:hint="default" w:asciiTheme="minorEastAsia" w:hAnsiTheme="minorEastAsia"/>
        </w:rPr>
      </w:pPr>
      <w:r>
        <w:rPr>
          <w:rFonts w:hint="default" w:asciiTheme="minorEastAsia" w:hAnsiTheme="minorEastAsia"/>
          <w:sz w:val="21"/>
        </w:rPr>
        <w:br w:type="page"/>
      </w:r>
      <w:bookmarkStart w:id="2"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2"/>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〇〇・〇〇・〇〇年度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eastAsiaTheme="minorEastAsia"/>
          <w:kern w:val="0"/>
        </w:rPr>
        <w:t>新たな地域資源等を活用した体験コンテンツ造成業務</w:t>
      </w:r>
      <w:r>
        <w:rPr>
          <w:rFonts w:hint="eastAsia" w:ascii="ＭＳ 明朝" w:hAnsi="ＭＳ 明朝" w:eastAsia="ＭＳ 明朝"/>
        </w:rPr>
        <w:t>委託</w:t>
      </w:r>
      <w:r>
        <w:rPr>
          <w:rFonts w:hint="eastAsia" w:asciiTheme="minorEastAsia" w:hAnsiTheme="minorEastAsia"/>
        </w:rPr>
        <w:t>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阪　南　市　長　　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年</w:t>
      </w:r>
      <w:r>
        <w:rPr>
          <w:rFonts w:hint="eastAsia" w:asciiTheme="minorEastAsia" w:hAnsiTheme="minorEastAsia"/>
          <w:kern w:val="0"/>
        </w:rPr>
        <w:tab/>
      </w:r>
      <w:r>
        <w:rPr>
          <w:rFonts w:hint="eastAsia" w:asciiTheme="minorEastAsia" w:hAnsiTheme="minorEastAsia"/>
          <w:kern w:val="0"/>
        </w:rPr>
        <w:t>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w:t>
      </w:r>
      <w:r>
        <w:rPr>
          <w:rFonts w:hint="eastAsia" w:asciiTheme="minorEastAsia" w:hAnsiTheme="minorEastAsia"/>
          <w:kern w:val="0"/>
        </w:rPr>
        <w:t xml:space="preserve">    </w:t>
      </w:r>
      <w:r>
        <w:rPr>
          <w:rFonts w:hint="eastAsia" w:asciiTheme="minorEastAsia" w:hAnsiTheme="minorEastAsia"/>
          <w:kern w:val="0"/>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w:t>
      </w:r>
      <w:r>
        <w:rPr>
          <w:rFonts w:hint="eastAsia" w:asciiTheme="minorEastAsia" w:hAnsiTheme="minorEastAsia" w:eastAsiaTheme="minorEastAsia"/>
          <w:kern w:val="0"/>
        </w:rPr>
        <w:t>新たな地域資源等を活用した体験コンテンツ造成業務</w:t>
      </w:r>
      <w:r>
        <w:rPr>
          <w:rFonts w:hint="eastAsia" w:ascii="ＭＳ 明朝" w:hAnsi="ＭＳ 明朝" w:eastAsia="ＭＳ 明朝"/>
        </w:rPr>
        <w:t>委託</w:t>
      </w:r>
      <w:r>
        <w:rPr>
          <w:rFonts w:hint="eastAsia" w:asciiTheme="minorEastAsia" w:hAnsiTheme="minorEastAsia"/>
        </w:rPr>
        <w:t>に</w:t>
      </w:r>
    </w:p>
    <w:p>
      <w:pPr>
        <w:pStyle w:val="0"/>
        <w:ind w:firstLine="2837" w:firstLineChars="1300"/>
        <w:rPr>
          <w:rFonts w:hint="default" w:asciiTheme="minorEastAsia" w:hAnsiTheme="minorEastAsia"/>
        </w:rPr>
      </w:pPr>
      <w:r>
        <w:rPr>
          <w:rFonts w:hint="eastAsia" w:asciiTheme="minorEastAsia" w:hAnsiTheme="minorEastAsia"/>
        </w:rPr>
        <w:t>係るプロポーザル方式業者選定</w:t>
      </w:r>
      <w:r>
        <w:rPr>
          <w:rFonts w:hint="eastAsia" w:asciiTheme="minorEastAsia" w:hAnsiTheme="minorEastAsia"/>
          <w:kern w:val="0"/>
        </w:rPr>
        <w:t>の書類及びその提出に関する</w:t>
      </w:r>
    </w:p>
    <w:p>
      <w:pPr>
        <w:pStyle w:val="0"/>
        <w:ind w:firstLine="2837" w:firstLineChars="1300"/>
        <w:rPr>
          <w:rFonts w:hint="default" w:asciiTheme="minorEastAsia" w:hAnsiTheme="minorEastAsia"/>
        </w:rPr>
      </w:pPr>
      <w:r>
        <w:rPr>
          <w:rFonts w:hint="eastAsia" w:asciiTheme="minorEastAsia" w:hAnsiTheme="minorEastAsia"/>
          <w:kern w:val="0"/>
        </w:rPr>
        <w:t>こと。</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kern w:val="0"/>
        </w:rPr>
      </w:pPr>
      <w:r>
        <w:rPr>
          <w:rFonts w:hint="eastAsia" w:asciiTheme="minorEastAsia" w:hAnsiTheme="minorEastAsia"/>
          <w:kern w:val="0"/>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rPr>
          <w:rFonts w:hint="default" w:asciiTheme="minorEastAsia" w:hAnsiTheme="minorEastAsia"/>
          <w:kern w:val="0"/>
        </w:rPr>
      </w:pPr>
    </w:p>
    <w:p>
      <w:pPr>
        <w:pStyle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w:t>
      </w:r>
    </w:p>
    <w:p>
      <w:pPr>
        <w:pStyle w:val="0"/>
        <w:ind w:firstLine="2837" w:firstLineChars="13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default" w:asciiTheme="minorEastAsia" w:hAnsiTheme="minorEastAsia"/>
          <w:kern w:val="0"/>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rPr>
      </w:pP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w:t>
      </w:r>
      <w:r>
        <w:rPr>
          <w:rFonts w:hint="eastAsia" w:asciiTheme="minorEastAsia" w:hAnsiTheme="minorEastAsia"/>
        </w:rPr>
        <w:t xml:space="preserve"> </w:t>
      </w:r>
      <w:r>
        <w:rPr>
          <w:rFonts w:hint="eastAsia" w:asciiTheme="minorEastAsia" w:hAnsiTheme="minorEastAsia"/>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所在地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eastAsiaTheme="minorEastAsia"/>
        </w:rPr>
        <w:t>新たな地域資源等を活用した体験コンテンツ造成業務</w:t>
      </w:r>
      <w:r>
        <w:rPr>
          <w:rFonts w:hint="eastAsia" w:ascii="ＭＳ 明朝" w:hAnsi="ＭＳ 明朝" w:eastAsia="ＭＳ 明朝"/>
        </w:rPr>
        <w:t>委託</w:t>
      </w:r>
      <w:r>
        <w:rPr>
          <w:rFonts w:hint="eastAsia" w:asciiTheme="minorEastAsia" w:hAnsiTheme="minorEastAsia"/>
        </w:rPr>
        <w:t>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rPr>
      </w:pPr>
      <w:r>
        <w:rPr>
          <w:rFonts w:hint="eastAsia" w:asciiTheme="minorEastAsia" w:hAnsiTheme="minorEastAsia"/>
        </w:rPr>
        <w:t>□　提案書資料</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w:t>
      </w: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2"/>
        <w:gridCol w:w="6376"/>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b w:val="1"/>
        </w:rPr>
      </w:pPr>
    </w:p>
    <w:p>
      <w:pPr>
        <w:pStyle w:val="0"/>
        <w:widowControl w:val="1"/>
        <w:ind w:firstLine="476" w:firstLineChars="200"/>
        <w:jc w:val="left"/>
        <w:rPr>
          <w:rFonts w:hint="default" w:asciiTheme="minorEastAsia" w:hAnsiTheme="minorEastAsia"/>
          <w:sz w:val="24"/>
        </w:rPr>
      </w:pPr>
    </w:p>
    <w:p>
      <w:pPr>
        <w:pStyle w:val="0"/>
        <w:widowControl w:val="1"/>
        <w:ind w:firstLine="476" w:firstLineChars="200"/>
        <w:jc w:val="left"/>
        <w:rPr>
          <w:rFonts w:hint="default" w:asciiTheme="minorEastAsia" w:hAnsiTheme="minorEastAsia"/>
          <w:sz w:val="24"/>
        </w:rPr>
      </w:pPr>
    </w:p>
    <w:p>
      <w:pPr>
        <w:pStyle w:val="0"/>
        <w:widowControl w:val="1"/>
        <w:ind w:firstLine="476" w:firstLineChars="200"/>
        <w:jc w:val="left"/>
        <w:rPr>
          <w:rFonts w:hint="default" w:asciiTheme="minorEastAsia" w:hAnsiTheme="minorEastAsia"/>
          <w:sz w:val="24"/>
        </w:rPr>
      </w:pPr>
    </w:p>
    <w:sectPr>
      <w:pgSz w:w="11906" w:h="16838"/>
      <w:pgMar w:top="1701" w:right="1588" w:bottom="1418" w:left="1588" w:header="851" w:footer="397" w:gutter="0"/>
      <w:pgNumType w:start="0"/>
      <w:cols w:space="720"/>
      <w:titlePg w:val="1"/>
      <w:textDirection w:val="lrTb"/>
      <w:docGrid w:type="linesAndChars" w:linePitch="334" w:charSpace="-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6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10</Pages>
  <Words>24</Words>
  <Characters>2468</Characters>
  <Application>JUST Note</Application>
  <Lines>4561</Lines>
  <Paragraphs>189</Paragraphs>
  <CharactersWithSpaces>3437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2020-12-23T10:09:00Z</cp:lastPrinted>
  <dcterms:created xsi:type="dcterms:W3CDTF">2021-08-31T10:17:00Z</dcterms:created>
  <dcterms:modified xsi:type="dcterms:W3CDTF">2024-07-03T05:11:19Z</dcterms:modified>
  <cp:revision>20</cp:revision>
</cp:coreProperties>
</file>