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9E" w:rsidRDefault="003A729E" w:rsidP="003A729E">
      <w:pPr>
        <w:spacing w:after="23"/>
        <w:ind w:left="-5" w:hanging="10"/>
        <w:rPr>
          <w:rFonts w:ascii="HG丸ｺﾞｼｯｸM-PRO" w:eastAsia="HG丸ｺﾞｼｯｸM-PRO" w:hAnsi="HG丸ｺﾞｼｯｸM-PRO" w:cs="ＭＳ 明朝"/>
          <w:sz w:val="24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 xml:space="preserve">様式第四 </w:t>
      </w:r>
    </w:p>
    <w:p w:rsidR="00850284" w:rsidRPr="003A729E" w:rsidRDefault="00850284" w:rsidP="003A729E">
      <w:pPr>
        <w:spacing w:after="23"/>
        <w:ind w:left="-5" w:hanging="10"/>
        <w:rPr>
          <w:rFonts w:ascii="HG丸ｺﾞｼｯｸM-PRO" w:eastAsia="HG丸ｺﾞｼｯｸM-PRO" w:hAnsi="HG丸ｺﾞｼｯｸM-PRO"/>
        </w:rPr>
      </w:pPr>
    </w:p>
    <w:p w:rsidR="000B18CE" w:rsidRPr="003A729E" w:rsidRDefault="000B18CE" w:rsidP="000B18CE">
      <w:pPr>
        <w:spacing w:after="23"/>
        <w:jc w:val="center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>開発行為届出書</w:t>
      </w:r>
    </w:p>
    <w:p w:rsidR="000B18CE" w:rsidRPr="003A729E" w:rsidRDefault="000B18CE" w:rsidP="000B18CE">
      <w:pPr>
        <w:spacing w:after="4" w:line="269" w:lineRule="auto"/>
        <w:ind w:right="1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阪南市立地適正化計画</w:t>
      </w:r>
      <w:r w:rsidRPr="003A729E">
        <w:rPr>
          <w:rFonts w:ascii="HG丸ｺﾞｼｯｸM-PRO" w:eastAsia="HG丸ｺﾞｼｯｸM-PRO" w:hAnsi="HG丸ｺﾞｼｯｸM-PRO" w:cs="ＭＳ 明朝"/>
          <w:sz w:val="24"/>
        </w:rPr>
        <w:t>に定める</w:t>
      </w:r>
      <w:r>
        <w:rPr>
          <w:rFonts w:ascii="HG丸ｺﾞｼｯｸM-PRO" w:eastAsia="HG丸ｺﾞｼｯｸM-PRO" w:hAnsi="HG丸ｺﾞｼｯｸM-PRO" w:cs="ＭＳ 明朝" w:hint="eastAsia"/>
          <w:sz w:val="24"/>
        </w:rPr>
        <w:t>都市機能</w:t>
      </w:r>
      <w:r w:rsidRPr="003A729E">
        <w:rPr>
          <w:rFonts w:ascii="HG丸ｺﾞｼｯｸM-PRO" w:eastAsia="HG丸ｺﾞｼｯｸM-PRO" w:hAnsi="HG丸ｺﾞｼｯｸM-PRO" w:cs="ＭＳ 明朝"/>
          <w:sz w:val="24"/>
        </w:rPr>
        <w:t>誘導区域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（中心区域）</w:t>
      </w:r>
      <w:r w:rsidRPr="003A729E">
        <w:rPr>
          <w:rFonts w:ascii="HG丸ｺﾞｼｯｸM-PRO" w:eastAsia="HG丸ｺﾞｼｯｸM-PRO" w:hAnsi="HG丸ｺﾞｼｯｸM-PRO" w:cs="ＭＳ 明朝"/>
          <w:sz w:val="24"/>
        </w:rPr>
        <w:t xml:space="preserve">外における開発行為届出 </w:t>
      </w:r>
    </w:p>
    <w:tbl>
      <w:tblPr>
        <w:tblStyle w:val="TableGrid"/>
        <w:tblW w:w="9558" w:type="dxa"/>
        <w:tblInd w:w="421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306"/>
      </w:tblGrid>
      <w:tr w:rsidR="000B18CE" w:rsidRPr="003A729E" w:rsidTr="00F16030">
        <w:trPr>
          <w:trHeight w:val="4649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CE" w:rsidRPr="003A729E" w:rsidRDefault="000B18CE" w:rsidP="000B18C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0B18CE" w:rsidRPr="003A729E" w:rsidRDefault="000B18CE" w:rsidP="000B18CE">
            <w:pPr>
              <w:snapToGrid w:val="0"/>
              <w:spacing w:line="320" w:lineRule="exact"/>
              <w:ind w:leftChars="100" w:left="210" w:rightChars="100" w:right="210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都市再生特別措置法第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10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8条第1項の規定に基づき、開発行為について、下記により届け出ます。 </w:t>
            </w:r>
          </w:p>
          <w:p w:rsidR="000B18CE" w:rsidRPr="003A729E" w:rsidRDefault="000B18CE" w:rsidP="000B18CE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0B18CE" w:rsidRPr="003A729E" w:rsidRDefault="000B18CE" w:rsidP="00CC5B4F">
            <w:pPr>
              <w:snapToGrid w:val="0"/>
              <w:spacing w:line="320" w:lineRule="exact"/>
              <w:ind w:left="42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年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 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 日 </w:t>
            </w:r>
          </w:p>
          <w:p w:rsidR="000B18CE" w:rsidRPr="003A729E" w:rsidRDefault="000B18CE" w:rsidP="000B18CE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0B18CE" w:rsidRPr="003A729E" w:rsidRDefault="000B18CE" w:rsidP="000B18CE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阪南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市長</w:t>
            </w:r>
            <w:r w:rsidR="004138D1">
              <w:rPr>
                <w:rFonts w:ascii="HG丸ｺﾞｼｯｸM-PRO" w:eastAsia="HG丸ｺﾞｼｯｸM-PRO" w:hAnsi="HG丸ｺﾞｼｯｸM-PRO" w:cs="ＭＳ 明朝" w:hint="eastAsia"/>
              </w:rPr>
              <w:t xml:space="preserve"> 様</w:t>
            </w:r>
          </w:p>
          <w:p w:rsidR="000B18CE" w:rsidRPr="003A729E" w:rsidRDefault="000B18CE" w:rsidP="000B18CE">
            <w:pPr>
              <w:snapToGrid w:val="0"/>
              <w:spacing w:line="320" w:lineRule="exact"/>
              <w:ind w:left="312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0B18CE" w:rsidRDefault="000B18CE" w:rsidP="000B18CE">
            <w:pPr>
              <w:snapToGrid w:val="0"/>
              <w:spacing w:line="320" w:lineRule="exact"/>
              <w:ind w:leftChars="2000" w:left="4200"/>
              <w:rPr>
                <w:rFonts w:ascii="HG丸ｺﾞｼｯｸM-PRO" w:eastAsia="HG丸ｺﾞｼｯｸM-PRO" w:hAnsi="HG丸ｺﾞｼｯｸM-PRO" w:cs="ＭＳ 明朝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届出者  住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所</w:t>
            </w:r>
          </w:p>
          <w:p w:rsidR="000B18CE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:rsidR="000B18CE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氏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名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印</w:t>
            </w:r>
          </w:p>
          <w:p w:rsidR="000B18CE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:rsidR="000B18CE" w:rsidRPr="003A729E" w:rsidRDefault="000B18CE" w:rsidP="000B18CE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連絡先 </w:t>
            </w:r>
          </w:p>
        </w:tc>
      </w:tr>
      <w:tr w:rsidR="000B18CE" w:rsidRPr="003A729E" w:rsidTr="00697363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18CE" w:rsidRPr="003A729E" w:rsidRDefault="000B18CE" w:rsidP="00697363">
            <w:pPr>
              <w:ind w:left="145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spacing w:after="63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１ 開発区域に含まれる地域の名称 </w:t>
            </w:r>
          </w:p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 （地名地番）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18CE" w:rsidRPr="003A729E" w:rsidTr="00697363">
        <w:trPr>
          <w:trHeight w:val="85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２ 開発区域の面積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>平方メートル</w:t>
            </w:r>
          </w:p>
        </w:tc>
      </w:tr>
      <w:tr w:rsidR="000B18CE" w:rsidRPr="003A729E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３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建築物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の用途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18CE" w:rsidRPr="003A729E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４ 工事の着手予定年月日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年 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月 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>日</w:t>
            </w:r>
          </w:p>
        </w:tc>
      </w:tr>
      <w:tr w:rsidR="000B18CE" w:rsidRPr="003A729E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５ 工事の完了予定年月日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年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月 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 日</w:t>
            </w:r>
          </w:p>
        </w:tc>
      </w:tr>
      <w:tr w:rsidR="000B18CE" w:rsidRPr="003A729E" w:rsidTr="00697363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６ その他必要な事項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CE" w:rsidRPr="003A729E" w:rsidRDefault="000B18CE" w:rsidP="00697363">
            <w:pPr>
              <w:ind w:left="2"/>
              <w:rPr>
                <w:rFonts w:ascii="HG丸ｺﾞｼｯｸM-PRO" w:eastAsia="HG丸ｺﾞｼｯｸM-PRO" w:hAnsi="HG丸ｺﾞｼｯｸM-PRO"/>
              </w:rPr>
            </w:pPr>
            <w:r w:rsidRPr="003A729E">
              <w:rPr>
                <w:rFonts w:ascii="HG丸ｺﾞｼｯｸM-PRO" w:eastAsia="HG丸ｺﾞｼｯｸM-PRO" w:hAnsi="HG丸ｺﾞｼｯｸM-PRO" w:cs="ＭＳ 明朝"/>
              </w:rPr>
              <w:t xml:space="preserve">地目： </w:t>
            </w:r>
          </w:p>
        </w:tc>
      </w:tr>
    </w:tbl>
    <w:p w:rsidR="000B18CE" w:rsidRPr="003A729E" w:rsidRDefault="000B18CE" w:rsidP="000B18CE">
      <w:pPr>
        <w:spacing w:beforeLines="50" w:before="180" w:line="300" w:lineRule="exact"/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注１ 届出者が法人である場合においては、氏名は、その法人の名称及び代表者の氏名を記載すること。 </w:t>
      </w:r>
    </w:p>
    <w:p w:rsidR="00D96647" w:rsidRDefault="000B18CE" w:rsidP="00CC5B4F">
      <w:pPr>
        <w:spacing w:line="300" w:lineRule="exact"/>
        <w:ind w:leftChars="300" w:left="945" w:rightChars="100" w:right="210" w:hangingChars="150" w:hanging="315"/>
        <w:rPr>
          <w:rFonts w:ascii="HG丸ｺﾞｼｯｸM-PRO" w:eastAsia="HG丸ｺﾞｼｯｸM-PRO" w:hAnsi="HG丸ｺﾞｼｯｸM-PRO" w:cs="ＭＳ 明朝"/>
        </w:rPr>
      </w:pPr>
      <w:r w:rsidRPr="003A729E">
        <w:rPr>
          <w:rFonts w:ascii="HG丸ｺﾞｼｯｸM-PRO" w:eastAsia="HG丸ｺﾞｼｯｸM-PRO" w:hAnsi="HG丸ｺﾞｼｯｸM-PRO" w:cs="ＭＳ 明朝"/>
        </w:rPr>
        <w:t>２ 届出者の氏名（法人にあってはその代表者の氏名）の記載を自署で行う場合においては、押印を省略することができる。</w:t>
      </w:r>
    </w:p>
    <w:p w:rsidR="003A729E" w:rsidRPr="003A729E" w:rsidRDefault="00D96647" w:rsidP="00CC5B4F">
      <w:pPr>
        <w:spacing w:line="300" w:lineRule="exact"/>
        <w:ind w:leftChars="300" w:left="945" w:rightChars="100" w:right="210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 開発予定地の付近見取り図（1</w:t>
      </w:r>
      <w:r>
        <w:rPr>
          <w:rFonts w:ascii="HG丸ｺﾞｼｯｸM-PRO" w:eastAsia="HG丸ｺﾞｼｯｸM-PRO" w:hAnsi="HG丸ｺﾞｼｯｸM-PRO"/>
        </w:rPr>
        <w:t>:1,000</w:t>
      </w:r>
      <w:r w:rsidR="00644B4C">
        <w:rPr>
          <w:rFonts w:ascii="HG丸ｺﾞｼｯｸM-PRO" w:eastAsia="HG丸ｺﾞｼｯｸM-PRO" w:hAnsi="HG丸ｺﾞｼｯｸM-PRO" w:hint="eastAsia"/>
        </w:rPr>
        <w:t>以上</w:t>
      </w:r>
      <w:r>
        <w:rPr>
          <w:rFonts w:ascii="HG丸ｺﾞｼｯｸM-PRO" w:eastAsia="HG丸ｺﾞｼｯｸM-PRO" w:hAnsi="HG丸ｺﾞｼｯｸM-PRO" w:hint="eastAsia"/>
        </w:rPr>
        <w:t>）、開発予定地内の建物配置図（1</w:t>
      </w:r>
      <w:r>
        <w:rPr>
          <w:rFonts w:ascii="HG丸ｺﾞｼｯｸM-PRO" w:eastAsia="HG丸ｺﾞｼｯｸM-PRO" w:hAnsi="HG丸ｺﾞｼｯｸM-PRO"/>
        </w:rPr>
        <w:t>:100</w:t>
      </w:r>
      <w:r w:rsidR="00644B4C">
        <w:rPr>
          <w:rFonts w:ascii="HG丸ｺﾞｼｯｸM-PRO" w:eastAsia="HG丸ｺﾞｼｯｸM-PRO" w:hAnsi="HG丸ｺﾞｼｯｸM-PRO" w:hint="eastAsia"/>
        </w:rPr>
        <w:t>以上</w:t>
      </w:r>
      <w:r>
        <w:rPr>
          <w:rFonts w:ascii="HG丸ｺﾞｼｯｸM-PRO" w:eastAsia="HG丸ｺﾞｼｯｸM-PRO" w:hAnsi="HG丸ｺﾞｼｯｸM-PRO" w:hint="eastAsia"/>
        </w:rPr>
        <w:t>）を添付すること</w:t>
      </w:r>
      <w:r w:rsidR="000B18CE" w:rsidRPr="003A729E">
        <w:rPr>
          <w:rFonts w:ascii="HG丸ｺﾞｼｯｸM-PRO" w:eastAsia="HG丸ｺﾞｼｯｸM-PRO" w:hAnsi="HG丸ｺﾞｼｯｸM-PRO" w:cs="ＭＳ 明朝"/>
        </w:rPr>
        <w:t xml:space="preserve"> </w:t>
      </w:r>
      <w:r w:rsidR="003A729E"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0B18CE" w:rsidRDefault="000B18CE">
      <w:pPr>
        <w:widowControl/>
        <w:jc w:val="left"/>
        <w:rPr>
          <w:rFonts w:ascii="HG丸ｺﾞｼｯｸM-PRO" w:eastAsia="HG丸ｺﾞｼｯｸM-PRO" w:hAnsi="HG丸ｺﾞｼｯｸM-PRO" w:cs="ＭＳ 明朝"/>
          <w:sz w:val="24"/>
        </w:rPr>
      </w:pPr>
      <w:bookmarkStart w:id="0" w:name="_GoBack"/>
      <w:bookmarkEnd w:id="0"/>
    </w:p>
    <w:sectPr w:rsidR="000B18CE" w:rsidSect="00887372">
      <w:pgSz w:w="11906" w:h="16838" w:code="9"/>
      <w:pgMar w:top="1418" w:right="851" w:bottom="1418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12" w:rsidRDefault="003B3C12" w:rsidP="00FB4096">
      <w:r>
        <w:separator/>
      </w:r>
    </w:p>
  </w:endnote>
  <w:endnote w:type="continuationSeparator" w:id="0">
    <w:p w:rsidR="003B3C12" w:rsidRDefault="003B3C12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12" w:rsidRDefault="003B3C12" w:rsidP="00FB4096">
      <w:r>
        <w:separator/>
      </w:r>
    </w:p>
  </w:footnote>
  <w:footnote w:type="continuationSeparator" w:id="0">
    <w:p w:rsidR="003B3C12" w:rsidRDefault="003B3C12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3470E"/>
    <w:rsid w:val="00052300"/>
    <w:rsid w:val="000602C3"/>
    <w:rsid w:val="0006261F"/>
    <w:rsid w:val="000B18CE"/>
    <w:rsid w:val="000C4997"/>
    <w:rsid w:val="00122D9A"/>
    <w:rsid w:val="00142E32"/>
    <w:rsid w:val="00160D7C"/>
    <w:rsid w:val="001D273E"/>
    <w:rsid w:val="001E3611"/>
    <w:rsid w:val="001F1193"/>
    <w:rsid w:val="001F41ED"/>
    <w:rsid w:val="001F6327"/>
    <w:rsid w:val="001F6442"/>
    <w:rsid w:val="002046AF"/>
    <w:rsid w:val="00211084"/>
    <w:rsid w:val="00247BEA"/>
    <w:rsid w:val="002525B0"/>
    <w:rsid w:val="00265A3B"/>
    <w:rsid w:val="00274D5B"/>
    <w:rsid w:val="002E0E11"/>
    <w:rsid w:val="003457BB"/>
    <w:rsid w:val="00370323"/>
    <w:rsid w:val="003A729E"/>
    <w:rsid w:val="003B3C12"/>
    <w:rsid w:val="003C2EBF"/>
    <w:rsid w:val="003D1DE3"/>
    <w:rsid w:val="00400730"/>
    <w:rsid w:val="00403FF7"/>
    <w:rsid w:val="004138D1"/>
    <w:rsid w:val="00446B1D"/>
    <w:rsid w:val="00493498"/>
    <w:rsid w:val="00572695"/>
    <w:rsid w:val="00573D9D"/>
    <w:rsid w:val="005813B7"/>
    <w:rsid w:val="00582772"/>
    <w:rsid w:val="00584511"/>
    <w:rsid w:val="005B0C5B"/>
    <w:rsid w:val="005C603E"/>
    <w:rsid w:val="005D5D74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7363"/>
    <w:rsid w:val="006E48E2"/>
    <w:rsid w:val="00733587"/>
    <w:rsid w:val="00764E17"/>
    <w:rsid w:val="0079437E"/>
    <w:rsid w:val="007D6EDF"/>
    <w:rsid w:val="00842F1D"/>
    <w:rsid w:val="00850284"/>
    <w:rsid w:val="00882088"/>
    <w:rsid w:val="008822CE"/>
    <w:rsid w:val="00887372"/>
    <w:rsid w:val="00896896"/>
    <w:rsid w:val="008A71A8"/>
    <w:rsid w:val="0090238F"/>
    <w:rsid w:val="00907DA4"/>
    <w:rsid w:val="00917580"/>
    <w:rsid w:val="0094036B"/>
    <w:rsid w:val="00941AA1"/>
    <w:rsid w:val="00984CF2"/>
    <w:rsid w:val="0099197B"/>
    <w:rsid w:val="009F02C8"/>
    <w:rsid w:val="00A14805"/>
    <w:rsid w:val="00A526BD"/>
    <w:rsid w:val="00A83F77"/>
    <w:rsid w:val="00A87B17"/>
    <w:rsid w:val="00B2372B"/>
    <w:rsid w:val="00B279A8"/>
    <w:rsid w:val="00B51733"/>
    <w:rsid w:val="00B7358A"/>
    <w:rsid w:val="00BD6F5A"/>
    <w:rsid w:val="00BE032C"/>
    <w:rsid w:val="00C21745"/>
    <w:rsid w:val="00C446B8"/>
    <w:rsid w:val="00CC5B4F"/>
    <w:rsid w:val="00D40AD6"/>
    <w:rsid w:val="00D4798B"/>
    <w:rsid w:val="00D96647"/>
    <w:rsid w:val="00DA3FF2"/>
    <w:rsid w:val="00E23B4C"/>
    <w:rsid w:val="00E42398"/>
    <w:rsid w:val="00E579CF"/>
    <w:rsid w:val="00E926D6"/>
    <w:rsid w:val="00EA07F1"/>
    <w:rsid w:val="00ED0A9B"/>
    <w:rsid w:val="00ED1E03"/>
    <w:rsid w:val="00ED44B9"/>
    <w:rsid w:val="00F12D11"/>
    <w:rsid w:val="00F16030"/>
    <w:rsid w:val="00F5502C"/>
    <w:rsid w:val="00F82B7F"/>
    <w:rsid w:val="00FA1513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10E6-92C7-4510-A1D5-CC14BF8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 小百合</dc:creator>
  <cp:lastModifiedBy>H23-035MBC</cp:lastModifiedBy>
  <cp:revision>3</cp:revision>
  <cp:lastPrinted>2018-07-30T00:48:00Z</cp:lastPrinted>
  <dcterms:created xsi:type="dcterms:W3CDTF">2018-07-30T01:56:00Z</dcterms:created>
  <dcterms:modified xsi:type="dcterms:W3CDTF">2018-07-30T01:57:00Z</dcterms:modified>
</cp:coreProperties>
</file>