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3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spacing w:val="105"/>
          <w:kern w:val="2"/>
          <w:sz w:val="21"/>
        </w:rPr>
        <w:t>補助金等交付申請</w:t>
      </w:r>
      <w:r>
        <w:rPr>
          <w:rFonts w:hint="default" w:ascii="ＭＳ 明朝" w:hAnsi="ＭＳ 明朝" w:eastAsia="ＭＳ 明朝"/>
          <w:kern w:val="2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令和８年　　月　　日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spacing w:val="105"/>
          <w:kern w:val="2"/>
          <w:sz w:val="21"/>
        </w:rPr>
        <w:t>阪南市</w:t>
      </w:r>
      <w:r>
        <w:rPr>
          <w:rFonts w:hint="default" w:ascii="ＭＳ 明朝" w:hAnsi="ＭＳ 明朝" w:eastAsia="ＭＳ 明朝"/>
          <w:kern w:val="2"/>
          <w:sz w:val="21"/>
        </w:rPr>
        <w:t>長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所在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住所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地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団体名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ふりがな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代表者名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生年月日　　　　年　月　日　性別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令和８年度　</w:t>
      </w:r>
      <w:r>
        <w:rPr>
          <w:rFonts w:hint="default" w:ascii="ＭＳ 明朝" w:hAnsi="ＭＳ 明朝" w:eastAsia="ＭＳ 明朝"/>
          <w:kern w:val="2"/>
          <w:sz w:val="21"/>
          <w:u w:val="single" w:color="auto"/>
        </w:rPr>
        <w:t>阪南市地域交通対策事業補助金</w:t>
      </w:r>
      <w:r>
        <w:rPr>
          <w:rFonts w:hint="default" w:ascii="ＭＳ 明朝" w:hAnsi="ＭＳ 明朝" w:eastAsia="ＭＳ 明朝"/>
          <w:kern w:val="2"/>
          <w:sz w:val="21"/>
        </w:rPr>
        <w:t>の交付を受けたいので、阪南市補助金等交付規則第３条の規定に基づき、関係書類を添えて、下記のとおり申請します。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補助金等交付申請額　　　金　　　　　　　　　　　　　　　円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</w:t>
      </w: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　添付書類</w:t>
      </w:r>
    </w:p>
    <w:p>
      <w:pPr>
        <w:pStyle w:val="0"/>
        <w:ind w:leftChars="0" w:rightChars="0" w:hanging="840" w:hangingChars="4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</w:t>
      </w:r>
      <w:r>
        <w:rPr>
          <w:rFonts w:hint="default" w:ascii="ＭＳ 明朝" w:hAnsi="ＭＳ 明朝" w:eastAsia="ＭＳ 明朝"/>
          <w:kern w:val="2"/>
          <w:sz w:val="21"/>
        </w:rPr>
        <w:t>(1)</w:t>
      </w:r>
      <w:r>
        <w:rPr>
          <w:rFonts w:hint="default" w:ascii="ＭＳ 明朝" w:hAnsi="ＭＳ 明朝" w:eastAsia="ＭＳ 明朝"/>
          <w:kern w:val="2"/>
          <w:sz w:val="21"/>
        </w:rPr>
        <w:t>　事業実施計画書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目的及び成果が判るもの（運行区域、運行時間帯、需要調査又は想定需要、運営体制、保険加入関係、運行ルートの交通安全確認、車両及び運転手の確保状況等）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</w:t>
      </w:r>
      <w:r>
        <w:rPr>
          <w:rFonts w:hint="default" w:ascii="ＭＳ 明朝" w:hAnsi="ＭＳ 明朝" w:eastAsia="ＭＳ 明朝"/>
          <w:kern w:val="2"/>
          <w:sz w:val="21"/>
        </w:rPr>
        <w:t>(2)</w:t>
      </w:r>
      <w:r>
        <w:rPr>
          <w:rFonts w:hint="default" w:ascii="ＭＳ 明朝" w:hAnsi="ＭＳ 明朝" w:eastAsia="ＭＳ 明朝"/>
          <w:kern w:val="2"/>
          <w:sz w:val="21"/>
        </w:rPr>
        <w:t>　収支予算書（補助対象経費内訳、財源内訳及び他の補助金の有無が判るもの）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</w:t>
      </w:r>
      <w:r>
        <w:rPr>
          <w:rFonts w:hint="default" w:ascii="ＭＳ 明朝" w:hAnsi="ＭＳ 明朝" w:eastAsia="ＭＳ 明朝"/>
          <w:kern w:val="2"/>
          <w:sz w:val="21"/>
        </w:rPr>
        <w:t>(3)</w:t>
      </w:r>
      <w:r>
        <w:rPr>
          <w:rFonts w:hint="default" w:ascii="ＭＳ 明朝" w:hAnsi="ＭＳ 明朝" w:eastAsia="ＭＳ 明朝"/>
          <w:kern w:val="2"/>
          <w:sz w:val="21"/>
        </w:rPr>
        <w:t>　申請が法人の場合は、役員名簿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氏名、読み仮名、生年月日及び性別記載のもの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</w:t>
      </w:r>
      <w:r>
        <w:rPr>
          <w:rFonts w:hint="default" w:ascii="ＭＳ 明朝" w:hAnsi="ＭＳ 明朝" w:eastAsia="ＭＳ 明朝"/>
          <w:kern w:val="2"/>
          <w:sz w:val="21"/>
        </w:rPr>
        <w:t>(4)</w:t>
      </w:r>
      <w:r>
        <w:rPr>
          <w:rFonts w:hint="default" w:ascii="ＭＳ 明朝" w:hAnsi="ＭＳ 明朝" w:eastAsia="ＭＳ 明朝"/>
          <w:kern w:val="2"/>
          <w:sz w:val="21"/>
        </w:rPr>
        <w:t>　その他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paragraph" w:styleId="17">
    <w:name w:val="Closing"/>
    <w:basedOn w:val="0"/>
    <w:next w:val="0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 w:eastAsia="ＭＳ 明朝"/>
      <w:sz w:val="20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  <w:rPr>
      <w:rFonts w:ascii="ＭＳ 明朝" w:hAnsi="ＭＳ 明朝" w:eastAsia="ＭＳ 明朝"/>
      <w:sz w:val="20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  <w:rPr>
      <w:rFonts w:ascii="ＭＳ 明朝" w:hAnsi="ＭＳ 明朝" w:eastAsia="ＭＳ 明朝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8</Words>
  <Characters>319</Characters>
  <Application>JUST Note</Application>
  <Lines>34</Lines>
  <Paragraphs>17</Paragraphs>
  <CharactersWithSpaces>416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2026-05-28T02:41:00Z</cp:lastPrinted>
  <dcterms:created xsi:type="dcterms:W3CDTF">2011-02-16T15:42:00Z</dcterms:created>
  <dcterms:modified xsi:type="dcterms:W3CDTF">2026-06-18T07:49:21Z</dcterms:modified>
  <cp:revision>23</cp:revision>
</cp:coreProperties>
</file>