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ind w:firstLine="440" w:firstLineChars="200"/>
        <w:rPr>
          <w:rFonts w:hint="default"/>
          <w:u w:val="none" w:color="auto"/>
        </w:rPr>
      </w:pPr>
      <w:r>
        <w:rPr>
          <w:rFonts w:hint="default"/>
          <w:sz w:val="22"/>
        </w:rPr>
        <w:t>会計年度任用職員（</w:t>
      </w:r>
      <w:r>
        <w:rPr>
          <w:rFonts w:hint="eastAsia"/>
          <w:sz w:val="22"/>
        </w:rPr>
        <w:t>社会福祉士</w:t>
      </w:r>
      <w:r>
        <w:rPr>
          <w:rFonts w:hint="default"/>
          <w:sz w:val="22"/>
        </w:rPr>
        <w:t>）の募集について</w:t>
      </w:r>
      <w:r>
        <w:rPr>
          <w:rFonts w:hint="default"/>
          <w:w w:val="91"/>
          <w:u w:val="none" w:color="auto"/>
        </w:rPr>
        <w:t xml:space="preserve"> </w:t>
      </w:r>
    </w:p>
    <w:p>
      <w:pPr>
        <w:pStyle w:val="15"/>
        <w:spacing w:before="77" w:beforeLines="0" w:beforeAutospacing="0" w:line="240" w:lineRule="auto"/>
        <w:ind w:left="0" w:right="107"/>
        <w:jc w:val="right"/>
        <w:rPr>
          <w:rFonts w:hint="default"/>
        </w:rPr>
      </w:pPr>
      <w:r>
        <w:rPr>
          <w:rFonts w:hint="default"/>
          <w:spacing w:val="-1"/>
        </w:rPr>
        <w:t>健康福祉部介護保険課</w:t>
      </w:r>
      <w:r>
        <w:rPr>
          <w:rFonts w:hint="default"/>
          <w:spacing w:val="-1"/>
          <w:w w:val="91"/>
        </w:rPr>
        <w:t xml:space="preserve"> </w:t>
      </w:r>
    </w:p>
    <w:p>
      <w:pPr>
        <w:pStyle w:val="15"/>
        <w:spacing w:before="1" w:beforeLines="0" w:beforeAutospacing="0" w:line="240" w:lineRule="auto"/>
        <w:ind w:left="0"/>
        <w:rPr>
          <w:rFonts w:hint="default"/>
          <w:sz w:val="17"/>
        </w:rPr>
      </w:pPr>
    </w:p>
    <w:p>
      <w:pPr>
        <w:pStyle w:val="15"/>
        <w:spacing w:line="379" w:lineRule="exact"/>
        <w:rPr>
          <w:rFonts w:hint="default"/>
        </w:rPr>
      </w:pPr>
      <w:r>
        <w:rPr>
          <w:rFonts w:hint="eastAsia"/>
        </w:rPr>
        <w:t>社会福祉士</w:t>
      </w:r>
      <w:r>
        <w:rPr>
          <w:rFonts w:hint="default"/>
          <w:spacing w:val="-4"/>
        </w:rPr>
        <w:t>を募集します。</w:t>
      </w:r>
      <w:r>
        <w:rPr>
          <w:rFonts w:hint="default"/>
          <w:w w:val="91"/>
        </w:rPr>
        <w:t xml:space="preserve"> </w:t>
      </w:r>
    </w:p>
    <w:p>
      <w:pPr>
        <w:pStyle w:val="15"/>
        <w:rPr>
          <w:rFonts w:hint="default"/>
        </w:rPr>
      </w:pPr>
      <w:r>
        <w:rPr>
          <w:rFonts w:hint="default"/>
          <w:w w:val="91"/>
        </w:rPr>
        <w:t xml:space="preserve"> </w:t>
      </w:r>
    </w:p>
    <w:p>
      <w:pPr>
        <w:pStyle w:val="15"/>
        <w:spacing w:line="379" w:lineRule="exact"/>
        <w:rPr>
          <w:rFonts w:hint="default"/>
        </w:rPr>
      </w:pPr>
      <w:r>
        <w:rPr>
          <w:rFonts w:hint="default"/>
          <w:spacing w:val="-10"/>
        </w:rPr>
        <w:t>地方公務員法により、「会計年度任用職員」として任用され、採用されると、地方公</w:t>
      </w:r>
      <w:r>
        <w:rPr>
          <w:rFonts w:hint="default"/>
          <w:spacing w:val="-1"/>
        </w:rPr>
        <w:t>務員となり服務規程</w:t>
      </w:r>
      <w:r>
        <w:rPr>
          <w:rFonts w:hint="default"/>
        </w:rPr>
        <w:t>（職務専念義務や守秘義務等）が適用されます。</w:t>
      </w:r>
      <w:r>
        <w:rPr>
          <w:rFonts w:hint="default"/>
          <w:w w:val="91"/>
        </w:rPr>
        <w:t xml:space="preserve"> </w:t>
      </w:r>
    </w:p>
    <w:p>
      <w:pPr>
        <w:pStyle w:val="15"/>
        <w:spacing w:line="379" w:lineRule="exact"/>
        <w:rPr>
          <w:rFonts w:hint="default"/>
        </w:rPr>
      </w:pPr>
      <w:r>
        <w:rPr>
          <w:rFonts w:hint="default"/>
        </w:rPr>
        <w:t>＊選考を経て任用（採用）いたします。</w:t>
      </w:r>
      <w:r>
        <w:rPr>
          <w:rFonts w:hint="default"/>
          <w:w w:val="91"/>
        </w:rPr>
        <w:t xml:space="preserve"> </w:t>
      </w:r>
    </w:p>
    <w:p>
      <w:pPr>
        <w:pStyle w:val="15"/>
        <w:spacing w:line="341" w:lineRule="exact"/>
        <w:ind w:left="109"/>
        <w:rPr>
          <w:rFonts w:hint="default"/>
        </w:rPr>
      </w:pPr>
      <w:r>
        <w:rPr>
          <w:rFonts w:hint="default"/>
          <w:w w:val="91"/>
        </w:rPr>
        <w:t xml:space="preserve"> </w:t>
      </w:r>
    </w:p>
    <w:p>
      <w:pPr>
        <w:pStyle w:val="15"/>
        <w:ind w:left="109"/>
        <w:rPr>
          <w:rFonts w:hint="default"/>
        </w:rPr>
      </w:pPr>
      <w:r>
        <w:rPr>
          <w:rFonts w:hint="default"/>
          <w:spacing w:val="-1"/>
        </w:rPr>
        <w:t>1</w:t>
      </w:r>
      <w:r>
        <w:rPr>
          <w:rFonts w:hint="default"/>
        </w:rPr>
        <w:t>、募集職種</w:t>
      </w:r>
      <w:r>
        <w:rPr>
          <w:rFonts w:hint="default"/>
        </w:rPr>
        <w:t xml:space="preserve">        </w:t>
      </w:r>
      <w:r>
        <w:rPr>
          <w:rFonts w:hint="eastAsia"/>
        </w:rPr>
        <w:t>社会福祉士</w:t>
      </w:r>
    </w:p>
    <w:p>
      <w:pPr>
        <w:pStyle w:val="15"/>
        <w:ind w:left="109"/>
        <w:rPr>
          <w:rFonts w:hint="default"/>
        </w:rPr>
      </w:pPr>
      <w:r>
        <w:rPr>
          <w:rFonts w:hint="default"/>
          <w:spacing w:val="-1"/>
        </w:rPr>
        <w:t>2</w:t>
      </w:r>
      <w:r>
        <w:rPr>
          <w:rFonts w:hint="default"/>
          <w:spacing w:val="31"/>
        </w:rPr>
        <w:t>、募集人数</w:t>
      </w:r>
      <w:r>
        <w:rPr>
          <w:rFonts w:hint="default"/>
          <w:spacing w:val="31"/>
        </w:rPr>
        <w:t xml:space="preserve">  </w:t>
      </w:r>
      <w:r>
        <w:rPr>
          <w:rFonts w:hint="eastAsia"/>
          <w:spacing w:val="31"/>
        </w:rPr>
        <w:t xml:space="preserve"> </w:t>
      </w:r>
      <w:r>
        <w:rPr>
          <w:rFonts w:hint="eastAsia"/>
          <w:spacing w:val="31"/>
        </w:rPr>
        <w:t>１</w:t>
      </w:r>
      <w:r>
        <w:rPr>
          <w:rFonts w:hint="default"/>
          <w:spacing w:val="-5"/>
        </w:rPr>
        <w:t>人</w:t>
      </w:r>
      <w:r>
        <w:rPr>
          <w:rFonts w:hint="default"/>
          <w:w w:val="91"/>
        </w:rPr>
        <w:t xml:space="preserve"> </w:t>
      </w:r>
    </w:p>
    <w:p>
      <w:pPr>
        <w:pStyle w:val="15"/>
        <w:spacing w:before="6" w:beforeLines="0" w:beforeAutospacing="0" w:line="218" w:lineRule="auto"/>
        <w:ind w:left="1789" w:right="1617" w:hanging="1680"/>
        <w:rPr>
          <w:rFonts w:hint="default"/>
        </w:rPr>
      </w:pPr>
      <w:r>
        <w:rPr>
          <w:rFonts w:hint="default"/>
          <w:spacing w:val="-1"/>
        </w:rPr>
        <w:t>3</w:t>
      </w:r>
      <w:r>
        <w:rPr>
          <w:rFonts w:hint="default"/>
        </w:rPr>
        <w:t>、職務内容</w:t>
      </w:r>
      <w:r>
        <w:rPr>
          <w:rFonts w:hint="default"/>
        </w:rPr>
        <w:t xml:space="preserve">      </w:t>
      </w:r>
      <w:r>
        <w:rPr>
          <w:rFonts w:hint="eastAsia"/>
        </w:rPr>
        <w:t>高齢者の福祉相談及び対応（高齢者虐待・権利擁護相談含む）</w:t>
      </w:r>
      <w:r>
        <w:rPr>
          <w:rFonts w:hint="default"/>
        </w:rPr>
        <w:t xml:space="preserve"> </w:t>
      </w:r>
      <w:r>
        <w:rPr>
          <w:rFonts w:hint="eastAsia"/>
        </w:rPr>
        <w:t>家庭訪問、窓口対応、電話対応、各種制度のデスクワーク等</w:t>
      </w:r>
    </w:p>
    <w:p>
      <w:pPr>
        <w:pStyle w:val="15"/>
        <w:spacing w:before="6" w:beforeLines="0" w:beforeAutospacing="0" w:line="218" w:lineRule="auto"/>
        <w:ind w:left="1789" w:right="1617" w:hanging="1680"/>
        <w:rPr>
          <w:rFonts w:hint="default"/>
          <w:spacing w:val="-6"/>
        </w:rPr>
      </w:pPr>
      <w:r>
        <w:rPr>
          <w:rFonts w:hint="default"/>
          <w:spacing w:val="-6"/>
        </w:rPr>
        <w:t>4</w:t>
      </w:r>
      <w:r>
        <w:rPr>
          <w:rFonts w:hint="default"/>
          <w:spacing w:val="18"/>
        </w:rPr>
        <w:t>、任用期間</w:t>
      </w:r>
      <w:r>
        <w:rPr>
          <w:rFonts w:hint="default"/>
          <w:spacing w:val="18"/>
        </w:rPr>
        <w:t xml:space="preserve">    </w:t>
      </w:r>
      <w:r>
        <w:rPr>
          <w:rFonts w:hint="eastAsia"/>
          <w:spacing w:val="18"/>
        </w:rPr>
        <w:t>令和</w:t>
      </w:r>
      <w:r>
        <w:rPr>
          <w:rFonts w:hint="eastAsia"/>
          <w:spacing w:val="18"/>
        </w:rPr>
        <w:t>8</w:t>
      </w:r>
      <w:r>
        <w:rPr>
          <w:rFonts w:hint="eastAsia"/>
          <w:spacing w:val="18"/>
        </w:rPr>
        <w:t>年</w:t>
      </w:r>
      <w:r>
        <w:rPr>
          <w:rFonts w:hint="eastAsia"/>
          <w:spacing w:val="18"/>
        </w:rPr>
        <w:t>1</w:t>
      </w:r>
      <w:r>
        <w:rPr>
          <w:rFonts w:hint="eastAsia"/>
          <w:spacing w:val="18"/>
        </w:rPr>
        <w:t>月</w:t>
      </w:r>
      <w:r>
        <w:rPr>
          <w:rFonts w:hint="eastAsia"/>
          <w:spacing w:val="18"/>
        </w:rPr>
        <w:t>1</w:t>
      </w:r>
      <w:r>
        <w:rPr>
          <w:rFonts w:hint="eastAsia"/>
          <w:spacing w:val="18"/>
        </w:rPr>
        <w:t>日</w:t>
      </w:r>
      <w:bookmarkStart w:id="0" w:name="_GoBack"/>
      <w:bookmarkEnd w:id="0"/>
      <w:r>
        <w:rPr>
          <w:rFonts w:hint="eastAsia"/>
          <w:spacing w:val="18"/>
        </w:rPr>
        <w:t>～</w:t>
      </w:r>
      <w:r>
        <w:rPr>
          <w:rFonts w:hint="default"/>
          <w:spacing w:val="-4"/>
        </w:rPr>
        <w:t>令和</w:t>
      </w:r>
      <w:r>
        <w:rPr>
          <w:rFonts w:hint="eastAsia"/>
          <w:spacing w:val="-4"/>
        </w:rPr>
        <w:t>８</w:t>
      </w:r>
      <w:r>
        <w:rPr>
          <w:rFonts w:hint="default"/>
          <w:spacing w:val="-10"/>
        </w:rPr>
        <w:t>年</w:t>
      </w:r>
      <w:r>
        <w:rPr>
          <w:rFonts w:hint="default"/>
          <w:spacing w:val="-10"/>
        </w:rPr>
        <w:t xml:space="preserve"> </w:t>
      </w:r>
      <w:r>
        <w:rPr>
          <w:rFonts w:hint="default"/>
        </w:rPr>
        <w:t>3</w:t>
      </w:r>
      <w:r>
        <w:rPr>
          <w:rFonts w:hint="default"/>
          <w:spacing w:val="-9"/>
        </w:rPr>
        <w:t xml:space="preserve"> </w:t>
      </w:r>
      <w:r>
        <w:rPr>
          <w:rFonts w:hint="default"/>
          <w:spacing w:val="-9"/>
        </w:rPr>
        <w:t>月</w:t>
      </w:r>
      <w:r>
        <w:rPr>
          <w:rFonts w:hint="default"/>
          <w:spacing w:val="-9"/>
        </w:rPr>
        <w:t xml:space="preserve"> </w:t>
      </w:r>
      <w:r>
        <w:rPr>
          <w:rFonts w:hint="default"/>
        </w:rPr>
        <w:t>31</w:t>
      </w:r>
      <w:r>
        <w:rPr>
          <w:rFonts w:hint="default"/>
          <w:spacing w:val="-6"/>
        </w:rPr>
        <w:t xml:space="preserve"> </w:t>
      </w:r>
      <w:r>
        <w:rPr>
          <w:rFonts w:hint="default"/>
          <w:spacing w:val="-6"/>
        </w:rPr>
        <w:t>日</w:t>
      </w:r>
    </w:p>
    <w:p>
      <w:pPr>
        <w:pStyle w:val="15"/>
        <w:spacing w:before="6" w:beforeLines="0" w:beforeAutospacing="0" w:line="218" w:lineRule="auto"/>
        <w:ind w:left="220" w:leftChars="100" w:right="1617" w:firstLine="1260" w:firstLineChars="600"/>
        <w:rPr>
          <w:rFonts w:hint="default"/>
        </w:rPr>
      </w:pPr>
      <w:r>
        <w:rPr>
          <w:rFonts w:hint="default"/>
        </w:rPr>
        <w:t>（勤務実績に応じて再度任用される場合があります）</w:t>
      </w:r>
      <w:r>
        <w:rPr>
          <w:rFonts w:hint="default"/>
          <w:w w:val="91"/>
        </w:rPr>
        <w:t xml:space="preserve"> </w:t>
      </w:r>
    </w:p>
    <w:p>
      <w:pPr>
        <w:pStyle w:val="15"/>
        <w:spacing w:line="218" w:lineRule="auto"/>
        <w:ind w:left="1789" w:right="157" w:hanging="1680"/>
        <w:rPr>
          <w:rFonts w:hint="default"/>
          <w:w w:val="91"/>
        </w:rPr>
      </w:pPr>
      <w:r>
        <w:rPr>
          <w:rFonts w:hint="default"/>
        </w:rPr>
        <w:t>5</w:t>
      </w:r>
      <w:r>
        <w:rPr>
          <w:rFonts w:hint="default"/>
          <w:spacing w:val="-2"/>
        </w:rPr>
        <w:t>、資</w:t>
      </w:r>
      <w:r>
        <w:rPr>
          <w:rFonts w:hint="default"/>
          <w:spacing w:val="-2"/>
        </w:rPr>
        <w:t xml:space="preserve"> </w:t>
      </w:r>
      <w:r>
        <w:rPr>
          <w:rFonts w:hint="default"/>
          <w:spacing w:val="-2"/>
        </w:rPr>
        <w:t>格</w:t>
      </w:r>
      <w:r>
        <w:rPr>
          <w:rFonts w:hint="default"/>
          <w:spacing w:val="-2"/>
        </w:rPr>
        <w:t xml:space="preserve">         </w:t>
      </w:r>
      <w:r>
        <w:rPr>
          <w:rFonts w:hint="eastAsia"/>
          <w:spacing w:val="-2"/>
        </w:rPr>
        <w:t xml:space="preserve"> </w:t>
      </w:r>
      <w:r>
        <w:rPr>
          <w:rFonts w:hint="eastAsia"/>
          <w:spacing w:val="-2"/>
        </w:rPr>
        <w:t>①社会福祉士免許</w:t>
      </w:r>
    </w:p>
    <w:p>
      <w:pPr>
        <w:pStyle w:val="15"/>
        <w:spacing w:line="218" w:lineRule="auto"/>
        <w:ind w:left="319" w:leftChars="145" w:right="157" w:rightChars="0" w:firstLine="1197" w:firstLineChars="600"/>
        <w:rPr>
          <w:rFonts w:hint="default"/>
          <w:w w:val="91"/>
        </w:rPr>
      </w:pPr>
      <w:r>
        <w:rPr>
          <w:rFonts w:hint="eastAsia"/>
          <w:w w:val="95"/>
        </w:rPr>
        <w:t>②</w:t>
      </w:r>
      <w:r>
        <w:rPr>
          <w:rFonts w:hint="default"/>
          <w:w w:val="95"/>
        </w:rPr>
        <w:t>普通自動車免許（</w:t>
      </w:r>
      <w:r>
        <w:rPr>
          <w:rFonts w:hint="eastAsia"/>
          <w:w w:val="95"/>
        </w:rPr>
        <w:t>A</w:t>
      </w:r>
      <w:r>
        <w:rPr>
          <w:rFonts w:hint="default"/>
          <w:w w:val="95"/>
        </w:rPr>
        <w:t>T</w:t>
      </w:r>
      <w:r>
        <w:rPr>
          <w:rFonts w:hint="default"/>
          <w:w w:val="95"/>
        </w:rPr>
        <w:t>限定可）</w:t>
      </w:r>
      <w:r>
        <w:rPr>
          <w:rFonts w:hint="default"/>
          <w:w w:val="91"/>
        </w:rPr>
        <w:t xml:space="preserve"> </w:t>
      </w:r>
    </w:p>
    <w:p>
      <w:pPr>
        <w:pStyle w:val="15"/>
        <w:rPr>
          <w:rFonts w:hint="default"/>
        </w:rPr>
      </w:pPr>
      <w:r>
        <w:rPr>
          <w:rFonts w:hint="eastAsia"/>
          <w:spacing w:val="-2"/>
        </w:rPr>
        <w:t>　　　　　</w:t>
      </w:r>
      <w:r>
        <w:rPr>
          <w:rFonts w:hint="eastAsia"/>
          <w:spacing w:val="-2"/>
        </w:rPr>
        <w:t xml:space="preserve"> </w:t>
      </w:r>
      <w:r>
        <w:rPr>
          <w:rFonts w:hint="default"/>
          <w:spacing w:val="-2"/>
        </w:rPr>
        <w:t xml:space="preserve"> </w:t>
      </w:r>
      <w:r>
        <w:rPr>
          <w:rFonts w:hint="eastAsia"/>
          <w:spacing w:val="-2"/>
        </w:rPr>
        <w:t>③</w:t>
      </w:r>
      <w:r>
        <w:rPr>
          <w:rFonts w:hint="default"/>
          <w:spacing w:val="-2"/>
        </w:rPr>
        <w:t>地方公務員法第</w:t>
      </w:r>
      <w:r>
        <w:rPr>
          <w:rFonts w:hint="default"/>
          <w:spacing w:val="-2"/>
        </w:rPr>
        <w:t xml:space="preserve"> </w:t>
      </w:r>
      <w:r>
        <w:rPr>
          <w:rFonts w:hint="default"/>
        </w:rPr>
        <w:t>16</w:t>
      </w:r>
      <w:r>
        <w:rPr>
          <w:rFonts w:hint="default"/>
          <w:spacing w:val="-4"/>
        </w:rPr>
        <w:t xml:space="preserve"> </w:t>
      </w:r>
      <w:r>
        <w:rPr>
          <w:rFonts w:hint="default"/>
          <w:spacing w:val="-4"/>
        </w:rPr>
        <w:t>条【欠格</w:t>
      </w:r>
      <w:r>
        <w:rPr>
          <w:rFonts w:hint="eastAsia"/>
          <w:spacing w:val="-4"/>
        </w:rPr>
        <w:t>条項</w:t>
      </w:r>
      <w:r>
        <w:rPr>
          <w:rFonts w:hint="default"/>
          <w:spacing w:val="-4"/>
        </w:rPr>
        <w:t>】に該当しない方</w:t>
      </w:r>
      <w:r>
        <w:rPr>
          <w:rFonts w:hint="default"/>
          <w:w w:val="91"/>
        </w:rPr>
        <w:t xml:space="preserve"> </w:t>
      </w:r>
    </w:p>
    <w:p>
      <w:pPr>
        <w:pStyle w:val="15"/>
        <w:spacing w:line="379" w:lineRule="exact"/>
        <w:rPr>
          <w:rFonts w:hint="default"/>
          <w:w w:val="91"/>
        </w:rPr>
      </w:pPr>
      <w:r>
        <w:rPr>
          <w:rFonts w:hint="eastAsia"/>
          <w:spacing w:val="-1"/>
        </w:rPr>
        <w:t>　　　　　</w:t>
      </w:r>
      <w:r>
        <w:rPr>
          <w:rFonts w:hint="eastAsia"/>
          <w:spacing w:val="-1"/>
        </w:rPr>
        <w:t xml:space="preserve"> </w:t>
      </w:r>
      <w:r>
        <w:rPr>
          <w:rFonts w:hint="default"/>
          <w:spacing w:val="-1"/>
        </w:rPr>
        <w:t xml:space="preserve"> </w:t>
      </w:r>
      <w:r>
        <w:rPr>
          <w:rFonts w:hint="eastAsia"/>
          <w:spacing w:val="-1"/>
        </w:rPr>
        <w:t>④</w:t>
      </w:r>
      <w:r>
        <w:rPr>
          <w:rFonts w:hint="default"/>
          <w:spacing w:val="-1"/>
        </w:rPr>
        <w:t>その他、簡単な</w:t>
      </w:r>
      <w:r>
        <w:rPr>
          <w:rFonts w:hint="default"/>
          <w:spacing w:val="-1"/>
        </w:rPr>
        <w:t xml:space="preserve"> </w:t>
      </w:r>
      <w:r>
        <w:rPr>
          <w:rFonts w:hint="default"/>
        </w:rPr>
        <w:t>PC</w:t>
      </w:r>
      <w:r>
        <w:rPr>
          <w:rFonts w:hint="default"/>
          <w:spacing w:val="-2"/>
        </w:rPr>
        <w:t xml:space="preserve"> </w:t>
      </w:r>
      <w:r>
        <w:rPr>
          <w:rFonts w:hint="default"/>
          <w:spacing w:val="-2"/>
        </w:rPr>
        <w:t>操作のできる方</w:t>
      </w:r>
      <w:r>
        <w:rPr>
          <w:rFonts w:hint="default"/>
        </w:rPr>
        <w:t>（ワード・エクセル等）</w:t>
      </w:r>
      <w:r>
        <w:rPr>
          <w:rFonts w:hint="default"/>
          <w:w w:val="91"/>
        </w:rPr>
        <w:t xml:space="preserve"> </w:t>
      </w:r>
    </w:p>
    <w:p>
      <w:pPr>
        <w:pStyle w:val="15"/>
        <w:spacing w:line="379" w:lineRule="exact"/>
        <w:rPr>
          <w:rFonts w:hint="default"/>
          <w:w w:val="91"/>
        </w:rPr>
      </w:pPr>
      <w:r>
        <w:rPr>
          <w:rFonts w:hint="eastAsia"/>
          <w:w w:val="91"/>
        </w:rPr>
        <w:t>　　　　　　※②に関しては任用日までに取得見込みの方を含む</w:t>
      </w:r>
    </w:p>
    <w:p>
      <w:pPr>
        <w:pStyle w:val="15"/>
        <w:spacing w:line="379" w:lineRule="exact"/>
        <w:rPr>
          <w:rFonts w:hint="default"/>
        </w:rPr>
      </w:pPr>
      <w:r>
        <w:rPr>
          <w:rFonts w:hint="eastAsia"/>
          <w:w w:val="91"/>
        </w:rPr>
        <w:t>　　　　　　</w:t>
      </w:r>
    </w:p>
    <w:p>
      <w:pPr>
        <w:pStyle w:val="15"/>
        <w:spacing w:line="335" w:lineRule="exact"/>
        <w:ind w:left="109"/>
        <w:rPr>
          <w:rFonts w:hint="default"/>
        </w:rPr>
      </w:pPr>
      <w:r>
        <w:rPr>
          <w:rFonts w:hint="default"/>
          <w:spacing w:val="-1"/>
        </w:rPr>
        <w:t>【欠格</w:t>
      </w:r>
      <w:r>
        <w:rPr>
          <w:rFonts w:hint="eastAsia"/>
          <w:spacing w:val="-4"/>
        </w:rPr>
        <w:t>条項</w:t>
      </w:r>
      <w:r>
        <w:rPr>
          <w:rFonts w:hint="default"/>
          <w:spacing w:val="-1"/>
        </w:rPr>
        <w:t>】</w:t>
      </w:r>
      <w:r>
        <w:rPr>
          <w:rFonts w:hint="default"/>
          <w:w w:val="91"/>
        </w:rPr>
        <w:t xml:space="preserve"> </w:t>
      </w:r>
    </w:p>
    <w:p>
      <w:pPr>
        <w:pStyle w:val="15"/>
        <w:spacing w:before="5" w:beforeLines="0" w:beforeAutospacing="0" w:line="218" w:lineRule="auto"/>
        <w:ind w:left="529" w:right="157" w:hanging="209"/>
        <w:rPr>
          <w:rFonts w:hint="default"/>
        </w:rPr>
      </w:pPr>
      <w:r>
        <w:rPr>
          <w:rFonts w:hint="default"/>
          <w:spacing w:val="-8"/>
        </w:rPr>
        <w:t>①</w:t>
      </w:r>
      <w:r>
        <w:rPr>
          <w:rFonts w:hint="eastAsia"/>
          <w:spacing w:val="-8"/>
        </w:rPr>
        <w:t>禁錮</w:t>
      </w:r>
      <w:r>
        <w:rPr>
          <w:rFonts w:hint="default"/>
          <w:spacing w:val="-8"/>
        </w:rPr>
        <w:t>以上の刑に処せられ、その執行を終わるまで</w:t>
      </w:r>
      <w:r>
        <w:rPr>
          <w:rFonts w:hint="eastAsia"/>
          <w:spacing w:val="-8"/>
        </w:rPr>
        <w:t>又</w:t>
      </w:r>
      <w:r>
        <w:rPr>
          <w:rFonts w:hint="default"/>
          <w:spacing w:val="-8"/>
        </w:rPr>
        <w:t>はその執行を受けることがなくなる</w:t>
      </w:r>
      <w:r>
        <w:rPr>
          <w:rFonts w:hint="default"/>
        </w:rPr>
        <w:t>までの者</w:t>
      </w:r>
      <w:r>
        <w:rPr>
          <w:rFonts w:hint="default"/>
          <w:w w:val="91"/>
        </w:rPr>
        <w:t xml:space="preserve"> </w:t>
      </w:r>
    </w:p>
    <w:p>
      <w:pPr>
        <w:pStyle w:val="15"/>
        <w:spacing w:line="352" w:lineRule="exact"/>
        <w:rPr>
          <w:rFonts w:hint="default"/>
        </w:rPr>
      </w:pPr>
      <w:r>
        <w:rPr>
          <w:rFonts w:hint="default"/>
          <w:spacing w:val="-1"/>
        </w:rPr>
        <w:t>②</w:t>
      </w:r>
      <w:r>
        <w:rPr>
          <w:rFonts w:hint="default"/>
          <w:spacing w:val="-1"/>
        </w:rPr>
        <w:t>阪南市において懲戒免職の処分を受け、当該処分の日から</w:t>
      </w:r>
      <w:r>
        <w:rPr>
          <w:rFonts w:hint="default"/>
          <w:spacing w:val="-1"/>
        </w:rPr>
        <w:t xml:space="preserve"> </w:t>
      </w:r>
      <w:r>
        <w:rPr>
          <w:rFonts w:hint="default"/>
        </w:rPr>
        <w:t>2</w:t>
      </w:r>
      <w:r>
        <w:rPr>
          <w:rFonts w:hint="default"/>
          <w:spacing w:val="-3"/>
        </w:rPr>
        <w:t xml:space="preserve"> </w:t>
      </w:r>
      <w:r>
        <w:rPr>
          <w:rFonts w:hint="default"/>
          <w:spacing w:val="-3"/>
        </w:rPr>
        <w:t>年を経過しない者</w:t>
      </w:r>
      <w:r>
        <w:rPr>
          <w:rFonts w:hint="default"/>
          <w:w w:val="91"/>
        </w:rPr>
        <w:t xml:space="preserve"> </w:t>
      </w:r>
    </w:p>
    <w:p>
      <w:pPr>
        <w:pStyle w:val="15"/>
        <w:spacing w:before="6" w:beforeLines="0" w:beforeAutospacing="0" w:line="218" w:lineRule="auto"/>
        <w:ind w:left="529" w:right="157" w:hanging="209"/>
        <w:rPr>
          <w:rFonts w:hint="default"/>
        </w:rPr>
      </w:pPr>
      <w:r>
        <w:rPr>
          <w:rFonts w:hint="default"/>
        </w:rPr>
        <w:t>③</w:t>
      </w:r>
      <w:r>
        <w:rPr>
          <w:rFonts w:hint="default"/>
        </w:rPr>
        <w:t>人事委員会又は公平委員会の</w:t>
      </w:r>
      <w:r>
        <w:rPr>
          <w:rFonts w:hint="eastAsia"/>
        </w:rPr>
        <w:t>委員</w:t>
      </w:r>
      <w:r>
        <w:rPr>
          <w:rFonts w:hint="default"/>
        </w:rPr>
        <w:t>の職にあって、地方公務員法第</w:t>
      </w:r>
      <w:r>
        <w:rPr>
          <w:rFonts w:hint="default"/>
        </w:rPr>
        <w:t xml:space="preserve"> 60</w:t>
      </w:r>
      <w:r>
        <w:rPr>
          <w:rFonts w:hint="default"/>
          <w:spacing w:val="2"/>
        </w:rPr>
        <w:t xml:space="preserve"> </w:t>
      </w:r>
      <w:r>
        <w:rPr>
          <w:rFonts w:hint="default"/>
          <w:spacing w:val="2"/>
        </w:rPr>
        <w:t>条から第</w:t>
      </w:r>
      <w:r>
        <w:rPr>
          <w:rFonts w:hint="default"/>
          <w:spacing w:val="2"/>
        </w:rPr>
        <w:t xml:space="preserve"> </w:t>
      </w:r>
      <w:r>
        <w:rPr>
          <w:rFonts w:hint="default"/>
        </w:rPr>
        <w:t>63</w:t>
      </w:r>
      <w:r>
        <w:rPr>
          <w:rFonts w:hint="default"/>
          <w:spacing w:val="1"/>
        </w:rPr>
        <w:t xml:space="preserve"> </w:t>
      </w:r>
      <w:r>
        <w:rPr>
          <w:rFonts w:hint="default"/>
          <w:spacing w:val="1"/>
        </w:rPr>
        <w:t>条まで</w:t>
      </w:r>
      <w:r>
        <w:rPr>
          <w:rFonts w:hint="default"/>
        </w:rPr>
        <w:t>に</w:t>
      </w:r>
      <w:r>
        <w:rPr>
          <w:rFonts w:hint="eastAsia"/>
        </w:rPr>
        <w:t>規定</w:t>
      </w:r>
      <w:r>
        <w:rPr>
          <w:rFonts w:hint="default"/>
        </w:rPr>
        <w:t>する罪を犯し刑に処せられた者</w:t>
      </w:r>
      <w:r>
        <w:rPr>
          <w:rFonts w:hint="default"/>
          <w:w w:val="91"/>
        </w:rPr>
        <w:t xml:space="preserve"> </w:t>
      </w:r>
    </w:p>
    <w:p>
      <w:pPr>
        <w:pStyle w:val="15"/>
        <w:spacing w:line="218" w:lineRule="auto"/>
        <w:ind w:left="529" w:right="157" w:hanging="209"/>
        <w:rPr>
          <w:rFonts w:hint="default"/>
          <w:w w:val="91"/>
        </w:rPr>
      </w:pPr>
      <w:r>
        <w:rPr>
          <w:rFonts w:hint="default"/>
          <w:spacing w:val="-6"/>
        </w:rPr>
        <w:t>④</w:t>
      </w:r>
      <w:r>
        <w:rPr>
          <w:rFonts w:hint="default"/>
          <w:spacing w:val="-6"/>
        </w:rPr>
        <w:t>日本国憲法施行の日以後において、日本国憲法又はその下に成立した政府を暴力で</w:t>
      </w:r>
      <w:r>
        <w:rPr>
          <w:rFonts w:hint="eastAsia"/>
          <w:spacing w:val="-6"/>
        </w:rPr>
        <w:t>破壊</w:t>
      </w:r>
      <w:r>
        <w:rPr>
          <w:rFonts w:hint="default"/>
          <w:spacing w:val="-6"/>
        </w:rPr>
        <w:t>す</w:t>
      </w:r>
      <w:r>
        <w:rPr>
          <w:rFonts w:hint="default"/>
        </w:rPr>
        <w:t>ることを主張する政党その他の団体を結成し、又はこれに加入した者</w:t>
      </w:r>
      <w:r>
        <w:rPr>
          <w:rFonts w:hint="default"/>
          <w:w w:val="91"/>
        </w:rPr>
        <w:t xml:space="preserve"> </w:t>
      </w:r>
    </w:p>
    <w:p>
      <w:pPr>
        <w:pStyle w:val="15"/>
        <w:spacing w:line="218" w:lineRule="auto"/>
        <w:ind w:left="529" w:right="157" w:hanging="209"/>
        <w:rPr>
          <w:rFonts w:hint="default"/>
          <w:w w:val="91"/>
        </w:rPr>
      </w:pPr>
      <w:r>
        <w:rPr>
          <w:rFonts w:hint="default"/>
        </w:rPr>
        <w:t>６、任用条件</w:t>
      </w:r>
    </w:p>
    <w:tbl>
      <w:tblPr>
        <w:tblStyle w:val="25"/>
        <w:tblpPr w:leftFromText="142" w:rightFromText="142" w:topFromText="0" w:bottomFromText="0" w:vertAnchor="text" w:horzAnchor="margin" w:tblpXSpec="left" w:tblpY="9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414"/>
        <w:gridCol w:w="7082"/>
      </w:tblGrid>
      <w:tr>
        <w:trPr>
          <w:trHeight w:val="362" w:hRule="atLeast"/>
        </w:trPr>
        <w:tc>
          <w:tcPr>
            <w:tcW w:w="1414" w:type="dxa"/>
            <w:vAlign w:val="top"/>
          </w:tcPr>
          <w:p>
            <w:pPr>
              <w:pStyle w:val="18"/>
              <w:spacing w:line="342" w:lineRule="exact"/>
              <w:ind w:left="107"/>
              <w:rPr>
                <w:rFonts w:hint="default"/>
                <w:sz w:val="21"/>
              </w:rPr>
            </w:pPr>
            <w:r>
              <w:rPr>
                <w:rFonts w:hint="default"/>
                <w:sz w:val="21"/>
              </w:rPr>
              <w:t>勤務時間</w:t>
            </w:r>
            <w:r>
              <w:rPr>
                <w:rFonts w:hint="default"/>
                <w:w w:val="91"/>
                <w:sz w:val="21"/>
              </w:rPr>
              <w:t xml:space="preserve"> </w:t>
            </w:r>
          </w:p>
        </w:tc>
        <w:tc>
          <w:tcPr>
            <w:tcW w:w="7082" w:type="dxa"/>
            <w:vAlign w:val="top"/>
          </w:tcPr>
          <w:p>
            <w:pPr>
              <w:pStyle w:val="18"/>
              <w:spacing w:line="342" w:lineRule="exact"/>
              <w:rPr>
                <w:rFonts w:hint="default"/>
                <w:sz w:val="21"/>
              </w:rPr>
            </w:pPr>
            <w:r>
              <w:rPr>
                <w:rFonts w:hint="default"/>
                <w:spacing w:val="-4"/>
                <w:sz w:val="21"/>
              </w:rPr>
              <w:t>午前</w:t>
            </w:r>
            <w:r>
              <w:rPr>
                <w:rFonts w:hint="default"/>
                <w:spacing w:val="-4"/>
                <w:sz w:val="21"/>
              </w:rPr>
              <w:t xml:space="preserve"> </w:t>
            </w:r>
            <w:r>
              <w:rPr>
                <w:rFonts w:hint="eastAsia"/>
                <w:sz w:val="21"/>
              </w:rPr>
              <w:t>9</w:t>
            </w:r>
            <w:r>
              <w:rPr>
                <w:rFonts w:hint="default"/>
                <w:spacing w:val="-7"/>
                <w:sz w:val="21"/>
              </w:rPr>
              <w:t xml:space="preserve"> </w:t>
            </w:r>
            <w:r>
              <w:rPr>
                <w:rFonts w:hint="default"/>
                <w:spacing w:val="-7"/>
                <w:sz w:val="21"/>
              </w:rPr>
              <w:t>時</w:t>
            </w:r>
            <w:r>
              <w:rPr>
                <w:rFonts w:hint="eastAsia"/>
                <w:spacing w:val="-7"/>
                <w:sz w:val="21"/>
              </w:rPr>
              <w:t>00</w:t>
            </w:r>
            <w:r>
              <w:rPr>
                <w:rFonts w:hint="default"/>
                <w:spacing w:val="-5"/>
                <w:sz w:val="21"/>
              </w:rPr>
              <w:t xml:space="preserve"> </w:t>
            </w:r>
            <w:r>
              <w:rPr>
                <w:rFonts w:hint="default"/>
                <w:spacing w:val="-5"/>
                <w:sz w:val="21"/>
              </w:rPr>
              <w:t>分</w:t>
            </w:r>
            <w:r>
              <w:rPr>
                <w:rFonts w:hint="default"/>
                <w:sz w:val="21"/>
              </w:rPr>
              <w:t>～</w:t>
            </w:r>
            <w:r>
              <w:rPr>
                <w:rFonts w:hint="default"/>
                <w:spacing w:val="-4"/>
                <w:sz w:val="21"/>
              </w:rPr>
              <w:t>午後</w:t>
            </w:r>
            <w:r>
              <w:rPr>
                <w:rFonts w:hint="default"/>
                <w:spacing w:val="-4"/>
                <w:sz w:val="21"/>
              </w:rPr>
              <w:t xml:space="preserve"> </w:t>
            </w:r>
            <w:r>
              <w:rPr>
                <w:rFonts w:hint="default"/>
                <w:sz w:val="21"/>
              </w:rPr>
              <w:t>5</w:t>
            </w:r>
            <w:r>
              <w:rPr>
                <w:rFonts w:hint="default"/>
                <w:spacing w:val="-8"/>
                <w:sz w:val="21"/>
              </w:rPr>
              <w:t xml:space="preserve"> </w:t>
            </w:r>
            <w:r>
              <w:rPr>
                <w:rFonts w:hint="default"/>
                <w:spacing w:val="-8"/>
                <w:sz w:val="21"/>
              </w:rPr>
              <w:t>時</w:t>
            </w:r>
            <w:r>
              <w:rPr>
                <w:rFonts w:hint="default"/>
                <w:spacing w:val="-8"/>
                <w:sz w:val="21"/>
              </w:rPr>
              <w:t xml:space="preserve"> </w:t>
            </w:r>
            <w:r>
              <w:rPr>
                <w:rFonts w:hint="eastAsia"/>
                <w:spacing w:val="-8"/>
                <w:sz w:val="21"/>
              </w:rPr>
              <w:t>00</w:t>
            </w:r>
            <w:r>
              <w:rPr>
                <w:rFonts w:hint="default"/>
                <w:spacing w:val="-5"/>
                <w:sz w:val="21"/>
              </w:rPr>
              <w:t xml:space="preserve"> </w:t>
            </w:r>
            <w:r>
              <w:rPr>
                <w:rFonts w:hint="default"/>
                <w:spacing w:val="-5"/>
                <w:sz w:val="21"/>
              </w:rPr>
              <w:t>分</w:t>
            </w:r>
            <w:r>
              <w:rPr>
                <w:rFonts w:hint="default"/>
                <w:sz w:val="21"/>
              </w:rPr>
              <w:t>（</w:t>
            </w:r>
            <w:r>
              <w:rPr>
                <w:rFonts w:hint="default"/>
                <w:spacing w:val="-4"/>
                <w:sz w:val="21"/>
              </w:rPr>
              <w:t>休憩</w:t>
            </w:r>
            <w:r>
              <w:rPr>
                <w:rFonts w:hint="default"/>
                <w:spacing w:val="-4"/>
                <w:sz w:val="21"/>
              </w:rPr>
              <w:t xml:space="preserve"> </w:t>
            </w:r>
            <w:r>
              <w:rPr>
                <w:rFonts w:hint="eastAsia"/>
                <w:spacing w:val="-4"/>
                <w:sz w:val="21"/>
              </w:rPr>
              <w:t>45</w:t>
            </w:r>
            <w:r>
              <w:rPr>
                <w:rFonts w:hint="default"/>
                <w:spacing w:val="-3"/>
                <w:sz w:val="21"/>
              </w:rPr>
              <w:t xml:space="preserve"> </w:t>
            </w:r>
            <w:r>
              <w:rPr>
                <w:rFonts w:hint="default"/>
                <w:spacing w:val="-3"/>
                <w:sz w:val="21"/>
              </w:rPr>
              <w:t>分含む</w:t>
            </w:r>
            <w:r>
              <w:rPr>
                <w:rFonts w:hint="default"/>
                <w:sz w:val="21"/>
              </w:rPr>
              <w:t>）</w:t>
            </w:r>
            <w:r>
              <w:rPr>
                <w:rFonts w:hint="default"/>
                <w:spacing w:val="-6"/>
                <w:sz w:val="21"/>
              </w:rPr>
              <w:t>週</w:t>
            </w:r>
            <w:r>
              <w:rPr>
                <w:rFonts w:hint="default"/>
                <w:spacing w:val="-6"/>
                <w:sz w:val="21"/>
              </w:rPr>
              <w:t xml:space="preserve"> </w:t>
            </w:r>
            <w:r>
              <w:rPr>
                <w:rFonts w:hint="default"/>
                <w:sz w:val="21"/>
              </w:rPr>
              <w:t>5</w:t>
            </w:r>
            <w:r>
              <w:rPr>
                <w:rFonts w:hint="default"/>
                <w:spacing w:val="-3"/>
                <w:sz w:val="21"/>
              </w:rPr>
              <w:t xml:space="preserve"> </w:t>
            </w:r>
            <w:r>
              <w:rPr>
                <w:rFonts w:hint="default"/>
                <w:spacing w:val="-3"/>
                <w:sz w:val="21"/>
              </w:rPr>
              <w:t>日勤務</w:t>
            </w:r>
            <w:r>
              <w:rPr>
                <w:rFonts w:hint="default"/>
                <w:w w:val="91"/>
                <w:sz w:val="21"/>
              </w:rPr>
              <w:t xml:space="preserve"> </w:t>
            </w:r>
          </w:p>
        </w:tc>
      </w:tr>
      <w:tr>
        <w:trPr>
          <w:trHeight w:val="359" w:hRule="atLeast"/>
        </w:trPr>
        <w:tc>
          <w:tcPr>
            <w:tcW w:w="1414" w:type="dxa"/>
            <w:vAlign w:val="top"/>
          </w:tcPr>
          <w:p>
            <w:pPr>
              <w:pStyle w:val="18"/>
              <w:ind w:left="107"/>
              <w:rPr>
                <w:rFonts w:hint="default"/>
                <w:sz w:val="21"/>
              </w:rPr>
            </w:pPr>
            <w:r>
              <w:rPr>
                <w:rFonts w:hint="default"/>
                <w:sz w:val="21"/>
              </w:rPr>
              <w:t>休日</w:t>
            </w:r>
            <w:r>
              <w:rPr>
                <w:rFonts w:hint="default"/>
                <w:w w:val="91"/>
                <w:sz w:val="21"/>
              </w:rPr>
              <w:t xml:space="preserve"> </w:t>
            </w:r>
          </w:p>
        </w:tc>
        <w:tc>
          <w:tcPr>
            <w:tcW w:w="7082" w:type="dxa"/>
            <w:vAlign w:val="top"/>
          </w:tcPr>
          <w:p>
            <w:pPr>
              <w:pStyle w:val="18"/>
              <w:rPr>
                <w:rFonts w:hint="default"/>
                <w:sz w:val="21"/>
              </w:rPr>
            </w:pPr>
            <w:r>
              <w:rPr>
                <w:rFonts w:hint="default"/>
                <w:spacing w:val="-1"/>
                <w:sz w:val="21"/>
              </w:rPr>
              <w:t>土曜日・日曜日、国民の祝日に関する法律に規定する休日、年末年始</w:t>
            </w:r>
            <w:r>
              <w:rPr>
                <w:rFonts w:hint="default"/>
                <w:w w:val="91"/>
                <w:sz w:val="21"/>
              </w:rPr>
              <w:t xml:space="preserve"> </w:t>
            </w:r>
          </w:p>
        </w:tc>
      </w:tr>
      <w:tr>
        <w:trPr>
          <w:trHeight w:val="360" w:hRule="atLeast"/>
        </w:trPr>
        <w:tc>
          <w:tcPr>
            <w:tcW w:w="1414" w:type="dxa"/>
            <w:vAlign w:val="top"/>
          </w:tcPr>
          <w:p>
            <w:pPr>
              <w:pStyle w:val="18"/>
              <w:ind w:left="107"/>
              <w:rPr>
                <w:rFonts w:hint="default"/>
                <w:sz w:val="21"/>
              </w:rPr>
            </w:pPr>
            <w:r>
              <w:rPr>
                <w:rFonts w:hint="default"/>
                <w:spacing w:val="-1"/>
                <w:sz w:val="21"/>
              </w:rPr>
              <w:t>勤務場所</w:t>
            </w:r>
            <w:r>
              <w:rPr>
                <w:rFonts w:hint="default"/>
                <w:w w:val="91"/>
                <w:sz w:val="21"/>
              </w:rPr>
              <w:t xml:space="preserve"> </w:t>
            </w:r>
          </w:p>
        </w:tc>
        <w:tc>
          <w:tcPr>
            <w:tcW w:w="7082" w:type="dxa"/>
            <w:vAlign w:val="top"/>
          </w:tcPr>
          <w:p>
            <w:pPr>
              <w:pStyle w:val="18"/>
              <w:rPr>
                <w:rFonts w:hint="default"/>
                <w:sz w:val="21"/>
              </w:rPr>
            </w:pPr>
            <w:r>
              <w:rPr>
                <w:rFonts w:hint="default"/>
                <w:sz w:val="21"/>
              </w:rPr>
              <w:t>阪南市役所</w:t>
            </w:r>
            <w:r>
              <w:rPr>
                <w:rFonts w:hint="default"/>
                <w:sz w:val="21"/>
              </w:rPr>
              <w:t xml:space="preserve">   </w:t>
            </w:r>
            <w:r>
              <w:rPr>
                <w:rFonts w:hint="default"/>
                <w:sz w:val="21"/>
              </w:rPr>
              <w:t>１階</w:t>
            </w:r>
            <w:r>
              <w:rPr>
                <w:rFonts w:hint="default"/>
                <w:sz w:val="21"/>
              </w:rPr>
              <w:t xml:space="preserve">   </w:t>
            </w:r>
            <w:r>
              <w:rPr>
                <w:rFonts w:hint="default"/>
                <w:sz w:val="21"/>
              </w:rPr>
              <w:t>健康福祉部介護保険課</w:t>
            </w:r>
          </w:p>
        </w:tc>
      </w:tr>
      <w:tr>
        <w:trPr>
          <w:trHeight w:val="438" w:hRule="atLeast"/>
        </w:trPr>
        <w:tc>
          <w:tcPr>
            <w:tcW w:w="1414" w:type="dxa"/>
            <w:vAlign w:val="top"/>
          </w:tcPr>
          <w:p>
            <w:pPr>
              <w:pStyle w:val="18"/>
              <w:spacing w:before="164" w:beforeLines="0" w:beforeAutospacing="0" w:line="240" w:lineRule="auto"/>
              <w:ind w:left="107"/>
              <w:rPr>
                <w:rFonts w:hint="default"/>
                <w:sz w:val="21"/>
              </w:rPr>
            </w:pPr>
            <w:r>
              <w:rPr>
                <w:rFonts w:hint="default"/>
                <w:sz w:val="21"/>
              </w:rPr>
              <w:t>報酬等</w:t>
            </w:r>
          </w:p>
        </w:tc>
        <w:tc>
          <w:tcPr>
            <w:tcW w:w="7082" w:type="dxa"/>
            <w:vAlign w:val="top"/>
          </w:tcPr>
          <w:p>
            <w:pPr>
              <w:pStyle w:val="18"/>
              <w:spacing w:line="363" w:lineRule="exact"/>
              <w:rPr>
                <w:rFonts w:hint="default"/>
                <w:sz w:val="21"/>
              </w:rPr>
            </w:pPr>
            <w:r>
              <w:rPr>
                <w:rFonts w:hint="default"/>
                <w:spacing w:val="-6"/>
                <w:sz w:val="21"/>
              </w:rPr>
              <w:t>月額</w:t>
            </w:r>
            <w:r>
              <w:rPr>
                <w:rFonts w:hint="eastAsia"/>
                <w:spacing w:val="-6"/>
                <w:sz w:val="21"/>
              </w:rPr>
              <w:t>273,208</w:t>
            </w:r>
            <w:r>
              <w:rPr>
                <w:rFonts w:hint="default"/>
                <w:spacing w:val="-6"/>
                <w:sz w:val="21"/>
              </w:rPr>
              <w:t xml:space="preserve"> </w:t>
            </w:r>
            <w:r>
              <w:rPr>
                <w:rFonts w:hint="default"/>
                <w:spacing w:val="-6"/>
                <w:sz w:val="21"/>
              </w:rPr>
              <w:t>円</w:t>
            </w:r>
            <w:r>
              <w:rPr>
                <w:rFonts w:hint="eastAsia"/>
                <w:spacing w:val="-6"/>
                <w:sz w:val="21"/>
              </w:rPr>
              <w:t>～</w:t>
            </w:r>
            <w:r>
              <w:rPr>
                <w:rFonts w:hint="eastAsia"/>
                <w:w w:val="91"/>
                <w:sz w:val="21"/>
              </w:rPr>
              <w:t>（地域手当相当分含む）※採用されるまでの職務履歴によって市の規定により一部経験加算があります。</w:t>
            </w:r>
          </w:p>
        </w:tc>
      </w:tr>
      <w:tr>
        <w:trPr>
          <w:trHeight w:val="1079" w:hRule="atLeast"/>
        </w:trPr>
        <w:tc>
          <w:tcPr>
            <w:tcW w:w="1414" w:type="dxa"/>
            <w:vAlign w:val="top"/>
          </w:tcPr>
          <w:p>
            <w:pPr>
              <w:pStyle w:val="18"/>
              <w:spacing w:before="3" w:beforeLines="0" w:beforeAutospacing="0" w:line="240" w:lineRule="auto"/>
              <w:ind w:left="0"/>
              <w:rPr>
                <w:rFonts w:hint="default"/>
                <w:sz w:val="18"/>
              </w:rPr>
            </w:pPr>
          </w:p>
          <w:p>
            <w:pPr>
              <w:pStyle w:val="18"/>
              <w:spacing w:line="240" w:lineRule="auto"/>
              <w:ind w:left="107"/>
              <w:rPr>
                <w:rFonts w:hint="default"/>
                <w:sz w:val="21"/>
              </w:rPr>
            </w:pPr>
            <w:r>
              <w:rPr>
                <w:rFonts w:hint="default"/>
                <w:spacing w:val="-1"/>
                <w:sz w:val="21"/>
              </w:rPr>
              <w:t>各種手当</w:t>
            </w:r>
            <w:r>
              <w:rPr>
                <w:rFonts w:hint="default"/>
                <w:w w:val="91"/>
                <w:sz w:val="21"/>
              </w:rPr>
              <w:t xml:space="preserve"> </w:t>
            </w:r>
          </w:p>
        </w:tc>
        <w:tc>
          <w:tcPr>
            <w:tcW w:w="7082" w:type="dxa"/>
            <w:vAlign w:val="top"/>
          </w:tcPr>
          <w:p>
            <w:pPr>
              <w:pStyle w:val="18"/>
              <w:spacing w:line="363" w:lineRule="exact"/>
              <w:rPr>
                <w:rFonts w:hint="default"/>
                <w:spacing w:val="-1"/>
                <w:sz w:val="21"/>
              </w:rPr>
            </w:pPr>
            <w:r>
              <w:rPr>
                <w:rFonts w:hint="eastAsia"/>
                <w:spacing w:val="-1"/>
                <w:sz w:val="21"/>
              </w:rPr>
              <w:t>期末手当、勤勉手当</w:t>
            </w:r>
          </w:p>
          <w:p>
            <w:pPr>
              <w:pStyle w:val="18"/>
              <w:spacing w:line="363" w:lineRule="exact"/>
              <w:rPr>
                <w:rFonts w:hint="default"/>
                <w:sz w:val="21"/>
              </w:rPr>
            </w:pPr>
            <w:r>
              <w:rPr>
                <w:rFonts w:hint="default"/>
                <w:spacing w:val="-1"/>
                <w:sz w:val="21"/>
              </w:rPr>
              <w:t>条件を満たす場合は、通勤費の支給があります。</w:t>
            </w:r>
            <w:r>
              <w:rPr>
                <w:rFonts w:hint="default"/>
                <w:w w:val="91"/>
                <w:sz w:val="21"/>
              </w:rPr>
              <w:t xml:space="preserve"> </w:t>
            </w:r>
          </w:p>
          <w:p>
            <w:pPr>
              <w:pStyle w:val="18"/>
              <w:spacing w:line="360" w:lineRule="exact"/>
              <w:rPr>
                <w:rFonts w:hint="default"/>
                <w:spacing w:val="-8"/>
                <w:sz w:val="21"/>
              </w:rPr>
            </w:pPr>
            <w:r>
              <w:rPr>
                <w:rFonts w:hint="default"/>
                <w:spacing w:val="-1"/>
                <w:sz w:val="21"/>
              </w:rPr>
              <w:t>＊通勤費は、徒歩及び通勤距離</w:t>
            </w:r>
            <w:r>
              <w:rPr>
                <w:rFonts w:hint="default"/>
                <w:spacing w:val="-1"/>
                <w:sz w:val="21"/>
              </w:rPr>
              <w:t xml:space="preserve"> </w:t>
            </w:r>
            <w:r>
              <w:rPr>
                <w:rFonts w:hint="default"/>
                <w:sz w:val="21"/>
              </w:rPr>
              <w:t>2</w:t>
            </w:r>
            <w:r>
              <w:rPr>
                <w:rFonts w:hint="default"/>
                <w:spacing w:val="-8"/>
                <w:sz w:val="21"/>
              </w:rPr>
              <w:t xml:space="preserve"> </w:t>
            </w:r>
            <w:r>
              <w:rPr>
                <w:rFonts w:hint="default"/>
                <w:spacing w:val="-8"/>
                <w:sz w:val="21"/>
              </w:rPr>
              <w:t>キロメートル未満は支給対象外</w:t>
            </w:r>
          </w:p>
          <w:p>
            <w:pPr>
              <w:pStyle w:val="18"/>
              <w:spacing w:line="360" w:lineRule="exact"/>
              <w:ind w:firstLine="202" w:firstLineChars="100"/>
              <w:rPr>
                <w:rFonts w:hint="default"/>
                <w:sz w:val="21"/>
              </w:rPr>
            </w:pPr>
            <w:r>
              <w:rPr>
                <w:rFonts w:hint="default"/>
                <w:spacing w:val="-8"/>
                <w:sz w:val="21"/>
              </w:rPr>
              <w:t>また、</w:t>
            </w:r>
            <w:r>
              <w:rPr>
                <w:rFonts w:hint="default"/>
                <w:spacing w:val="-1"/>
                <w:sz w:val="21"/>
              </w:rPr>
              <w:t>車通勤の場合、自己負担により敷地外で駐車場確保が必要。</w:t>
            </w:r>
            <w:r>
              <w:rPr>
                <w:rFonts w:hint="default"/>
                <w:w w:val="91"/>
                <w:sz w:val="21"/>
              </w:rPr>
              <w:t xml:space="preserve"> </w:t>
            </w:r>
          </w:p>
        </w:tc>
      </w:tr>
      <w:tr>
        <w:trPr>
          <w:trHeight w:val="798" w:hRule="atLeast"/>
        </w:trPr>
        <w:tc>
          <w:tcPr>
            <w:tcW w:w="1414" w:type="dxa"/>
            <w:vAlign w:val="top"/>
          </w:tcPr>
          <w:p>
            <w:pPr>
              <w:pStyle w:val="18"/>
              <w:spacing w:line="342" w:lineRule="exact"/>
              <w:ind w:left="107"/>
              <w:rPr>
                <w:rFonts w:hint="default"/>
                <w:sz w:val="21"/>
              </w:rPr>
            </w:pPr>
            <w:r>
              <w:rPr>
                <w:rFonts w:hint="default"/>
                <w:sz w:val="21"/>
              </w:rPr>
              <w:t>休暇</w:t>
            </w:r>
            <w:r>
              <w:rPr>
                <w:rFonts w:hint="default"/>
                <w:w w:val="91"/>
                <w:sz w:val="21"/>
              </w:rPr>
              <w:t xml:space="preserve"> </w:t>
            </w:r>
          </w:p>
        </w:tc>
        <w:tc>
          <w:tcPr>
            <w:tcW w:w="7082" w:type="dxa"/>
            <w:vAlign w:val="top"/>
          </w:tcPr>
          <w:p>
            <w:pPr>
              <w:pStyle w:val="18"/>
              <w:spacing w:line="342" w:lineRule="exact"/>
              <w:ind w:right="-15"/>
              <w:rPr>
                <w:rFonts w:hint="default"/>
                <w:sz w:val="21"/>
              </w:rPr>
            </w:pPr>
            <w:r>
              <w:rPr>
                <w:rFonts w:hint="default"/>
                <w:spacing w:val="-11"/>
                <w:sz w:val="21"/>
              </w:rPr>
              <w:t>任用期間や勤務日数に応じて、年次有給休暇や特別休暇</w:t>
            </w:r>
            <w:r>
              <w:rPr>
                <w:rFonts w:hint="default"/>
                <w:sz w:val="21"/>
              </w:rPr>
              <w:t>（忌引休暇など）</w:t>
            </w:r>
          </w:p>
          <w:p>
            <w:pPr>
              <w:pStyle w:val="18"/>
              <w:spacing w:line="342" w:lineRule="exact"/>
              <w:ind w:right="-15"/>
              <w:rPr>
                <w:rFonts w:hint="default"/>
                <w:sz w:val="21"/>
              </w:rPr>
            </w:pPr>
            <w:r>
              <w:rPr>
                <w:rFonts w:hint="default"/>
                <w:spacing w:val="-1"/>
                <w:sz w:val="21"/>
              </w:rPr>
              <w:t>があります。</w:t>
            </w:r>
          </w:p>
        </w:tc>
      </w:tr>
      <w:tr>
        <w:trPr>
          <w:trHeight w:val="287" w:hRule="atLeast"/>
        </w:trPr>
        <w:tc>
          <w:tcPr>
            <w:tcW w:w="1414" w:type="dxa"/>
            <w:vAlign w:val="top"/>
          </w:tcPr>
          <w:p>
            <w:pPr>
              <w:pStyle w:val="18"/>
              <w:spacing w:line="240" w:lineRule="auto"/>
              <w:ind w:left="0" w:firstLine="104" w:firstLineChars="50"/>
              <w:rPr>
                <w:rFonts w:hint="default" w:ascii="Times New Roman" w:hAnsi="Times New Roman"/>
                <w:sz w:val="20"/>
              </w:rPr>
            </w:pPr>
            <w:r>
              <w:rPr>
                <w:rFonts w:hint="default"/>
                <w:spacing w:val="-1"/>
                <w:sz w:val="21"/>
              </w:rPr>
              <w:t>社会保険</w:t>
            </w:r>
            <w:r>
              <w:rPr>
                <w:rFonts w:hint="default"/>
                <w:w w:val="91"/>
                <w:sz w:val="21"/>
              </w:rPr>
              <w:t xml:space="preserve"> </w:t>
            </w:r>
          </w:p>
        </w:tc>
        <w:tc>
          <w:tcPr>
            <w:tcW w:w="7082" w:type="dxa"/>
            <w:vAlign w:val="top"/>
          </w:tcPr>
          <w:p>
            <w:pPr>
              <w:pStyle w:val="18"/>
              <w:spacing w:line="357" w:lineRule="exact"/>
              <w:rPr>
                <w:rFonts w:hint="default"/>
                <w:sz w:val="21"/>
              </w:rPr>
            </w:pPr>
            <w:r>
              <w:rPr>
                <w:rFonts w:hint="default"/>
                <w:spacing w:val="-1"/>
                <w:sz w:val="21"/>
              </w:rPr>
              <w:t>規定に基づき、健康保険、厚生年金保険、雇用保険が適用されます。</w:t>
            </w:r>
            <w:r>
              <w:rPr>
                <w:rFonts w:hint="default"/>
                <w:w w:val="91"/>
                <w:sz w:val="21"/>
              </w:rPr>
              <w:t xml:space="preserve"> </w:t>
            </w:r>
          </w:p>
          <w:p>
            <w:pPr>
              <w:pStyle w:val="18"/>
              <w:spacing w:line="342" w:lineRule="exact"/>
              <w:rPr>
                <w:rFonts w:hint="default"/>
                <w:sz w:val="21"/>
              </w:rPr>
            </w:pPr>
            <w:r>
              <w:rPr>
                <w:rFonts w:hint="default"/>
                <w:sz w:val="21"/>
              </w:rPr>
              <w:t>（年齢により加入内容が異なります）</w:t>
            </w:r>
            <w:r>
              <w:rPr>
                <w:rFonts w:hint="default"/>
                <w:w w:val="91"/>
                <w:sz w:val="21"/>
              </w:rPr>
              <w:t xml:space="preserve"> </w:t>
            </w:r>
          </w:p>
        </w:tc>
      </w:tr>
      <w:tr>
        <w:trPr>
          <w:trHeight w:val="860" w:hRule="atLeast"/>
        </w:trPr>
        <w:tc>
          <w:tcPr>
            <w:tcW w:w="1414" w:type="dxa"/>
            <w:vAlign w:val="top"/>
          </w:tcPr>
          <w:p>
            <w:pPr>
              <w:pStyle w:val="18"/>
              <w:spacing w:before="158" w:beforeLines="0" w:beforeAutospacing="0" w:line="240" w:lineRule="auto"/>
              <w:ind w:left="107"/>
              <w:rPr>
                <w:rFonts w:hint="default"/>
                <w:sz w:val="21"/>
              </w:rPr>
            </w:pPr>
            <w:r>
              <w:rPr>
                <w:rFonts w:hint="default"/>
                <w:sz w:val="21"/>
              </w:rPr>
              <w:t>その他</w:t>
            </w:r>
            <w:r>
              <w:rPr>
                <w:rFonts w:hint="default"/>
                <w:w w:val="91"/>
                <w:sz w:val="21"/>
              </w:rPr>
              <w:t xml:space="preserve"> </w:t>
            </w:r>
          </w:p>
        </w:tc>
        <w:tc>
          <w:tcPr>
            <w:tcW w:w="7082" w:type="dxa"/>
            <w:vAlign w:val="top"/>
          </w:tcPr>
          <w:p>
            <w:pPr>
              <w:pStyle w:val="18"/>
              <w:spacing w:line="343" w:lineRule="exact"/>
              <w:rPr>
                <w:rFonts w:hint="default"/>
                <w:sz w:val="21"/>
              </w:rPr>
            </w:pPr>
            <w:r>
              <w:rPr>
                <w:rFonts w:hint="default"/>
                <w:spacing w:val="-1"/>
                <w:sz w:val="21"/>
              </w:rPr>
              <w:t>勤務条件等に関して必要な場合は、協議いたします。</w:t>
            </w:r>
            <w:r>
              <w:rPr>
                <w:rFonts w:hint="default"/>
                <w:w w:val="91"/>
                <w:sz w:val="21"/>
              </w:rPr>
              <w:t xml:space="preserve"> </w:t>
            </w:r>
          </w:p>
        </w:tc>
      </w:tr>
    </w:tbl>
    <w:p>
      <w:pPr>
        <w:pStyle w:val="15"/>
        <w:spacing w:line="218" w:lineRule="auto"/>
        <w:ind w:left="529" w:right="157" w:hanging="209"/>
        <w:rPr>
          <w:rFonts w:hint="default"/>
        </w:rPr>
      </w:pPr>
    </w:p>
    <w:p>
      <w:pPr>
        <w:pStyle w:val="15"/>
        <w:spacing w:line="379" w:lineRule="exact"/>
        <w:ind w:left="109"/>
        <w:rPr>
          <w:rFonts w:hint="default"/>
        </w:rPr>
      </w:pPr>
    </w:p>
    <w:p>
      <w:pPr>
        <w:pStyle w:val="15"/>
        <w:spacing w:line="379" w:lineRule="exact"/>
        <w:ind w:left="109"/>
        <w:rPr>
          <w:rFonts w:hint="default"/>
        </w:rPr>
      </w:pPr>
    </w:p>
    <w:p>
      <w:pPr>
        <w:pStyle w:val="15"/>
        <w:spacing w:line="379" w:lineRule="exact"/>
        <w:ind w:left="109"/>
        <w:rPr>
          <w:rFonts w:hint="default"/>
          <w:w w:val="91"/>
        </w:rPr>
      </w:pPr>
      <w:r>
        <w:rPr>
          <w:rFonts w:hint="default"/>
          <w:w w:val="91"/>
        </w:rPr>
        <w:t xml:space="preserve"> </w:t>
      </w:r>
    </w:p>
    <w:p>
      <w:pPr>
        <w:pStyle w:val="15"/>
        <w:spacing w:line="379" w:lineRule="exact"/>
        <w:ind w:left="109"/>
        <w:rPr>
          <w:rFonts w:hint="default"/>
          <w:w w:val="91"/>
        </w:rPr>
      </w:pPr>
    </w:p>
    <w:p>
      <w:pPr>
        <w:pStyle w:val="15"/>
        <w:spacing w:line="357" w:lineRule="exact"/>
        <w:ind w:left="0"/>
        <w:rPr>
          <w:rFonts w:hint="default"/>
        </w:rPr>
      </w:pPr>
      <w:r>
        <w:rPr>
          <w:rFonts w:hint="default"/>
          <w:w w:val="91"/>
        </w:rPr>
        <w:t xml:space="preserve"> </w:t>
      </w:r>
      <w:r>
        <w:rPr>
          <w:rFonts w:hint="default"/>
        </w:rPr>
        <w:t>７、申込方法</w:t>
      </w:r>
      <w:r>
        <w:rPr>
          <w:rFonts w:hint="eastAsia"/>
        </w:rPr>
        <w:t>　次の必要書類を介護保険課まで持参又は郵送してください。</w:t>
      </w:r>
    </w:p>
    <w:p>
      <w:pPr>
        <w:pStyle w:val="15"/>
        <w:rPr>
          <w:rFonts w:hint="default"/>
        </w:rPr>
      </w:pPr>
      <w:r>
        <w:rPr>
          <w:rFonts w:hint="default"/>
          <w:spacing w:val="-1"/>
        </w:rPr>
        <w:t>①</w:t>
      </w:r>
      <w:r>
        <w:rPr>
          <w:rFonts w:hint="default"/>
          <w:spacing w:val="-1"/>
        </w:rPr>
        <w:t>申込期間</w:t>
      </w:r>
      <w:r>
        <w:rPr>
          <w:rFonts w:hint="default"/>
          <w:spacing w:val="-1"/>
        </w:rPr>
        <w:t xml:space="preserve">      </w:t>
      </w:r>
      <w:r>
        <w:rPr>
          <w:rFonts w:hint="default"/>
          <w:spacing w:val="-1"/>
        </w:rPr>
        <w:t>随時</w:t>
      </w:r>
      <w:r>
        <w:rPr>
          <w:rFonts w:hint="default"/>
          <w:spacing w:val="-1"/>
        </w:rPr>
        <w:t>/</w:t>
      </w:r>
      <w:r>
        <w:rPr>
          <w:rFonts w:hint="default"/>
          <w:spacing w:val="-1"/>
        </w:rPr>
        <w:t>市役所開庁日の午前</w:t>
      </w:r>
      <w:r>
        <w:rPr>
          <w:rFonts w:hint="default"/>
          <w:spacing w:val="-1"/>
        </w:rPr>
        <w:t xml:space="preserve"> </w:t>
      </w:r>
      <w:r>
        <w:rPr>
          <w:rFonts w:hint="default"/>
        </w:rPr>
        <w:t>9</w:t>
      </w:r>
      <w:r>
        <w:rPr>
          <w:rFonts w:hint="default"/>
          <w:spacing w:val="-6"/>
        </w:rPr>
        <w:t xml:space="preserve"> </w:t>
      </w:r>
      <w:r>
        <w:rPr>
          <w:rFonts w:hint="default"/>
          <w:spacing w:val="-6"/>
        </w:rPr>
        <w:t>時</w:t>
      </w:r>
      <w:r>
        <w:rPr>
          <w:rFonts w:hint="default"/>
        </w:rPr>
        <w:t>～午後５時まで</w:t>
      </w:r>
      <w:r>
        <w:rPr>
          <w:rFonts w:hint="default"/>
          <w:w w:val="91"/>
        </w:rPr>
        <w:t xml:space="preserve"> </w:t>
      </w:r>
    </w:p>
    <w:p>
      <w:pPr>
        <w:pStyle w:val="15"/>
        <w:rPr>
          <w:rFonts w:hint="default"/>
        </w:rPr>
      </w:pPr>
      <w:r>
        <w:rPr>
          <w:rFonts w:hint="default"/>
        </w:rPr>
        <w:t>②</w:t>
      </w:r>
      <w:r>
        <w:rPr>
          <w:rFonts w:hint="default"/>
        </w:rPr>
        <w:t>申込場所</w:t>
      </w:r>
      <w:r>
        <w:rPr>
          <w:rFonts w:hint="default"/>
        </w:rPr>
        <w:t xml:space="preserve">      </w:t>
      </w:r>
      <w:r>
        <w:rPr>
          <w:rFonts w:hint="default"/>
        </w:rPr>
        <w:t>阪南市健康福祉部介護保険課</w:t>
      </w:r>
      <w:r>
        <w:rPr>
          <w:rFonts w:hint="eastAsia"/>
        </w:rPr>
        <w:t>　１階１６番窓口</w:t>
      </w:r>
    </w:p>
    <w:p>
      <w:pPr>
        <w:pStyle w:val="15"/>
        <w:ind w:left="2000"/>
        <w:rPr>
          <w:rFonts w:hint="default"/>
        </w:rPr>
      </w:pPr>
      <w:r>
        <w:rPr>
          <w:rFonts w:hint="default"/>
          <w:spacing w:val="-1"/>
        </w:rPr>
        <w:t>住所：〒</w:t>
      </w:r>
      <w:r>
        <w:rPr>
          <w:rFonts w:hint="default"/>
        </w:rPr>
        <w:t>599-0292</w:t>
      </w:r>
      <w:r>
        <w:rPr>
          <w:rFonts w:hint="default"/>
          <w:spacing w:val="-2"/>
        </w:rPr>
        <w:t xml:space="preserve">   </w:t>
      </w:r>
      <w:r>
        <w:rPr>
          <w:rFonts w:hint="default"/>
          <w:spacing w:val="-2"/>
        </w:rPr>
        <w:t>阪南市尾崎町</w:t>
      </w:r>
      <w:r>
        <w:rPr>
          <w:rFonts w:hint="default"/>
          <w:spacing w:val="-2"/>
        </w:rPr>
        <w:t xml:space="preserve"> </w:t>
      </w:r>
      <w:r>
        <w:rPr>
          <w:rFonts w:hint="default"/>
        </w:rPr>
        <w:t>35</w:t>
      </w:r>
      <w:r>
        <w:rPr>
          <w:rFonts w:hint="default"/>
          <w:spacing w:val="-7"/>
        </w:rPr>
        <w:t xml:space="preserve"> </w:t>
      </w:r>
      <w:r>
        <w:rPr>
          <w:rFonts w:hint="default"/>
          <w:spacing w:val="-7"/>
        </w:rPr>
        <w:t>番地の</w:t>
      </w:r>
      <w:r>
        <w:rPr>
          <w:rFonts w:hint="default"/>
          <w:spacing w:val="-7"/>
        </w:rPr>
        <w:t xml:space="preserve"> </w:t>
      </w:r>
      <w:r>
        <w:rPr>
          <w:rFonts w:hint="default"/>
        </w:rPr>
        <w:t>1</w:t>
      </w:r>
      <w:r>
        <w:rPr>
          <w:rFonts w:hint="default"/>
          <w:w w:val="91"/>
        </w:rPr>
        <w:t xml:space="preserve"> </w:t>
      </w:r>
      <w:r>
        <w:rPr>
          <w:rFonts w:hint="default"/>
        </w:rPr>
        <w:t xml:space="preserve">  </w:t>
      </w:r>
      <w:r>
        <w:rPr>
          <w:rFonts w:hint="default"/>
          <w:spacing w:val="-26"/>
        </w:rPr>
        <w:t xml:space="preserve"> </w:t>
      </w:r>
      <w:r>
        <w:rPr>
          <w:rFonts w:hint="default"/>
          <w:w w:val="91"/>
        </w:rPr>
        <w:t xml:space="preserve"> </w:t>
      </w:r>
      <w:r>
        <w:rPr>
          <w:rFonts w:hint="default"/>
        </w:rPr>
        <w:t xml:space="preserve">  </w:t>
      </w:r>
      <w:r>
        <w:rPr>
          <w:rFonts w:hint="default"/>
          <w:spacing w:val="-26"/>
        </w:rPr>
        <w:t xml:space="preserve"> </w:t>
      </w:r>
      <w:r>
        <w:rPr>
          <w:rFonts w:hint="default"/>
          <w:w w:val="91"/>
        </w:rPr>
        <w:t xml:space="preserve"> </w:t>
      </w:r>
    </w:p>
    <w:p>
      <w:pPr>
        <w:pStyle w:val="15"/>
        <w:ind w:left="2000"/>
        <w:rPr>
          <w:rFonts w:hint="default"/>
        </w:rPr>
      </w:pPr>
      <w:r>
        <w:rPr>
          <w:rFonts w:hint="default"/>
          <w:spacing w:val="-1"/>
        </w:rPr>
        <w:t>電話：</w:t>
      </w:r>
      <w:r>
        <w:rPr>
          <w:rFonts w:hint="default"/>
          <w:spacing w:val="-1"/>
        </w:rPr>
        <w:t>072-471-5678</w:t>
      </w:r>
      <w:r>
        <w:rPr>
          <w:rFonts w:hint="default"/>
          <w:spacing w:val="-1"/>
        </w:rPr>
        <w:t>（代表）</w:t>
      </w:r>
      <w:r>
        <w:rPr>
          <w:rFonts w:hint="default"/>
          <w:spacing w:val="76"/>
        </w:rPr>
        <w:t xml:space="preserve"> </w:t>
      </w:r>
      <w:r>
        <w:rPr>
          <w:rFonts w:hint="default"/>
          <w:spacing w:val="-1"/>
        </w:rPr>
        <w:t>072-489-452</w:t>
      </w:r>
      <w:r>
        <w:rPr>
          <w:rFonts w:hint="eastAsia"/>
          <w:spacing w:val="-1"/>
        </w:rPr>
        <w:t>6</w:t>
      </w:r>
      <w:r>
        <w:rPr>
          <w:rFonts w:hint="default"/>
          <w:spacing w:val="-1"/>
        </w:rPr>
        <w:t>（介護保険課直通）</w:t>
      </w:r>
    </w:p>
    <w:p>
      <w:pPr>
        <w:pStyle w:val="15"/>
        <w:ind w:left="0" w:leftChars="0"/>
        <w:rPr>
          <w:rFonts w:hint="default"/>
        </w:rPr>
      </w:pPr>
      <w:r>
        <w:rPr>
          <w:rFonts w:hint="default"/>
          <w:spacing w:val="2"/>
        </w:rPr>
        <w:t>③</w:t>
      </w:r>
      <w:r>
        <w:rPr>
          <w:rFonts w:hint="default"/>
          <w:spacing w:val="2"/>
        </w:rPr>
        <w:t>必要書類</w:t>
      </w:r>
      <w:r>
        <w:rPr>
          <w:rFonts w:hint="default"/>
          <w:spacing w:val="2"/>
        </w:rPr>
        <w:t xml:space="preserve">      </w:t>
      </w:r>
      <w:r>
        <w:rPr>
          <w:rFonts w:hint="default"/>
          <w:spacing w:val="2"/>
        </w:rPr>
        <w:t>履歴書</w:t>
      </w:r>
      <w:r>
        <w:rPr>
          <w:rFonts w:hint="default"/>
        </w:rPr>
        <w:t>（写真貼付）</w:t>
      </w:r>
      <w:r>
        <w:rPr>
          <w:rFonts w:hint="default"/>
          <w:spacing w:val="-3"/>
        </w:rPr>
        <w:t>、</w:t>
      </w:r>
      <w:r>
        <w:rPr>
          <w:rFonts w:hint="eastAsia"/>
          <w:spacing w:val="-3"/>
        </w:rPr>
        <w:t>職務経歴書、</w:t>
      </w:r>
      <w:r>
        <w:rPr>
          <w:rFonts w:hint="eastAsia"/>
          <w:w w:val="91"/>
        </w:rPr>
        <w:t>社会福祉士免許</w:t>
      </w:r>
      <w:r>
        <w:rPr>
          <w:rFonts w:hint="eastAsia"/>
          <w:spacing w:val="-3"/>
        </w:rPr>
        <w:t>の写し、</w:t>
      </w:r>
      <w:r>
        <w:rPr>
          <w:rFonts w:hint="default"/>
          <w:spacing w:val="-3"/>
        </w:rPr>
        <w:t>運転免許証の写しを</w:t>
      </w:r>
      <w:r>
        <w:rPr>
          <w:rFonts w:hint="default"/>
          <w:spacing w:val="-25"/>
        </w:rPr>
        <w:t>介</w:t>
      </w:r>
    </w:p>
    <w:p>
      <w:pPr>
        <w:pStyle w:val="15"/>
        <w:ind w:left="1439" w:leftChars="654" w:firstLine="0" w:firstLineChars="0"/>
        <w:rPr>
          <w:rFonts w:hint="default"/>
        </w:rPr>
      </w:pPr>
      <w:r>
        <w:rPr>
          <w:rFonts w:hint="default"/>
          <w:spacing w:val="-25"/>
        </w:rPr>
        <w:t>護保険課</w:t>
      </w:r>
      <w:r>
        <w:rPr>
          <w:rFonts w:hint="default"/>
        </w:rPr>
        <w:t>窓口まで持参</w:t>
      </w:r>
      <w:r>
        <w:rPr>
          <w:rFonts w:hint="eastAsia"/>
        </w:rPr>
        <w:t>もしくは郵送</w:t>
      </w:r>
      <w:r>
        <w:rPr>
          <w:rFonts w:hint="default"/>
        </w:rPr>
        <w:t>してください。</w:t>
      </w:r>
      <w:r>
        <w:rPr>
          <w:rFonts w:hint="default"/>
          <w:w w:val="91"/>
        </w:rPr>
        <w:t xml:space="preserve"> </w:t>
      </w:r>
      <w:r>
        <w:rPr>
          <w:rFonts w:hint="default"/>
        </w:rPr>
        <w:t xml:space="preserve">  </w:t>
      </w:r>
      <w:r>
        <w:rPr>
          <w:rFonts w:hint="default"/>
          <w:spacing w:val="-26"/>
        </w:rPr>
        <w:t xml:space="preserve"> </w:t>
      </w:r>
      <w:r>
        <w:rPr>
          <w:rFonts w:hint="default"/>
          <w:w w:val="91"/>
        </w:rPr>
        <w:t xml:space="preserve"> </w:t>
      </w:r>
    </w:p>
    <w:p>
      <w:pPr>
        <w:pStyle w:val="15"/>
        <w:spacing w:line="379" w:lineRule="exact"/>
        <w:ind w:left="719" w:leftChars="327" w:firstLine="687" w:firstLineChars="327"/>
        <w:rPr>
          <w:rFonts w:hint="default"/>
        </w:rPr>
      </w:pPr>
      <w:r>
        <w:rPr>
          <w:rFonts w:hint="default"/>
        </w:rPr>
        <w:t>※</w:t>
      </w:r>
      <w:r>
        <w:rPr>
          <w:rFonts w:hint="default"/>
        </w:rPr>
        <w:t>履歴書等は返却しません。</w:t>
      </w:r>
      <w:r>
        <w:rPr>
          <w:rFonts w:hint="default"/>
          <w:w w:val="91"/>
        </w:rPr>
        <w:t xml:space="preserve"> </w:t>
      </w:r>
    </w:p>
    <w:p>
      <w:pPr>
        <w:pStyle w:val="15"/>
        <w:spacing w:line="341" w:lineRule="exact"/>
        <w:ind w:left="109"/>
        <w:rPr>
          <w:rFonts w:hint="default"/>
        </w:rPr>
      </w:pPr>
      <w:r>
        <w:rPr>
          <w:rFonts w:hint="default"/>
          <w:w w:val="91"/>
        </w:rPr>
        <w:t xml:space="preserve"> </w:t>
      </w:r>
    </w:p>
    <w:p>
      <w:pPr>
        <w:pStyle w:val="15"/>
        <w:ind w:left="109"/>
        <w:rPr>
          <w:rFonts w:hint="default"/>
        </w:rPr>
      </w:pPr>
      <w:r>
        <w:rPr>
          <w:rFonts w:hint="default"/>
        </w:rPr>
        <w:t>８、試験日</w:t>
      </w:r>
      <w:r>
        <w:rPr>
          <w:rFonts w:hint="default"/>
          <w:w w:val="91"/>
        </w:rPr>
        <w:t xml:space="preserve"> </w:t>
      </w:r>
    </w:p>
    <w:p>
      <w:pPr>
        <w:pStyle w:val="15"/>
        <w:rPr>
          <w:rFonts w:hint="default"/>
        </w:rPr>
      </w:pPr>
      <w:r>
        <w:rPr>
          <w:rFonts w:hint="default"/>
          <w:spacing w:val="-1"/>
        </w:rPr>
        <w:t>①</w:t>
      </w:r>
      <w:r>
        <w:rPr>
          <w:rFonts w:hint="default"/>
          <w:spacing w:val="-1"/>
        </w:rPr>
        <w:t>日時</w:t>
      </w:r>
      <w:r>
        <w:rPr>
          <w:rFonts w:hint="default"/>
          <w:spacing w:val="-1"/>
        </w:rPr>
        <w:t xml:space="preserve">              </w:t>
      </w:r>
      <w:r>
        <w:rPr>
          <w:rFonts w:hint="default"/>
          <w:spacing w:val="-1"/>
        </w:rPr>
        <w:t>受付</w:t>
      </w:r>
      <w:r>
        <w:rPr>
          <w:rFonts w:hint="eastAsia"/>
          <w:spacing w:val="-1"/>
        </w:rPr>
        <w:t>後</w:t>
      </w:r>
      <w:r>
        <w:rPr>
          <w:rFonts w:hint="default"/>
          <w:spacing w:val="-1"/>
        </w:rPr>
        <w:t>、</w:t>
      </w:r>
      <w:r>
        <w:rPr>
          <w:rFonts w:hint="eastAsia"/>
          <w:spacing w:val="-1"/>
        </w:rPr>
        <w:t>後日</w:t>
      </w:r>
      <w:r>
        <w:rPr>
          <w:rFonts w:hint="default"/>
          <w:spacing w:val="-1"/>
        </w:rPr>
        <w:t>お知らせします。</w:t>
      </w:r>
      <w:r>
        <w:rPr>
          <w:rFonts w:hint="default"/>
          <w:w w:val="91"/>
        </w:rPr>
        <w:t xml:space="preserve"> </w:t>
      </w:r>
    </w:p>
    <w:p>
      <w:pPr>
        <w:pStyle w:val="15"/>
        <w:rPr>
          <w:rFonts w:hint="default"/>
        </w:rPr>
      </w:pPr>
      <w:r>
        <w:rPr>
          <w:rFonts w:hint="default"/>
          <w:spacing w:val="-1"/>
        </w:rPr>
        <w:t>②</w:t>
      </w:r>
      <w:r>
        <w:rPr>
          <w:rFonts w:hint="default"/>
          <w:spacing w:val="-1"/>
        </w:rPr>
        <w:t>試験</w:t>
      </w:r>
      <w:r>
        <w:rPr>
          <w:rFonts w:hint="default"/>
          <w:spacing w:val="-1"/>
        </w:rPr>
        <w:t xml:space="preserve">              </w:t>
      </w:r>
      <w:r>
        <w:rPr>
          <w:rFonts w:hint="default"/>
          <w:spacing w:val="-1"/>
        </w:rPr>
        <w:t>口述試験</w:t>
      </w:r>
      <w:r>
        <w:rPr>
          <w:rFonts w:hint="default"/>
        </w:rPr>
        <w:t>（個人面接）</w:t>
      </w:r>
      <w:r>
        <w:rPr>
          <w:rFonts w:hint="default"/>
          <w:w w:val="91"/>
        </w:rPr>
        <w:t xml:space="preserve"> </w:t>
      </w:r>
    </w:p>
    <w:p>
      <w:pPr>
        <w:pStyle w:val="15"/>
        <w:spacing w:line="379" w:lineRule="exact"/>
        <w:rPr>
          <w:rFonts w:hint="default"/>
        </w:rPr>
      </w:pPr>
      <w:r>
        <w:rPr>
          <w:rFonts w:hint="default"/>
        </w:rPr>
        <w:t>③</w:t>
      </w:r>
      <w:r>
        <w:rPr>
          <w:rFonts w:hint="default"/>
        </w:rPr>
        <w:t>結果</w:t>
      </w:r>
      <w:r>
        <w:rPr>
          <w:rFonts w:hint="default"/>
        </w:rPr>
        <w:t xml:space="preserve">              </w:t>
      </w:r>
      <w:r>
        <w:rPr>
          <w:rFonts w:hint="default"/>
        </w:rPr>
        <w:t>後日郵送にて通知</w:t>
      </w:r>
      <w:r>
        <w:rPr>
          <w:rFonts w:hint="default"/>
          <w:w w:val="91"/>
        </w:rPr>
        <w:t xml:space="preserve"> </w:t>
      </w:r>
    </w:p>
    <w:p>
      <w:pPr>
        <w:pStyle w:val="15"/>
        <w:spacing w:line="341" w:lineRule="exact"/>
        <w:ind w:left="109"/>
        <w:rPr>
          <w:rFonts w:hint="default"/>
        </w:rPr>
      </w:pPr>
      <w:r>
        <w:rPr>
          <w:rFonts w:hint="default"/>
          <w:w w:val="91"/>
        </w:rPr>
        <w:t xml:space="preserve"> </w:t>
      </w:r>
    </w:p>
    <w:p>
      <w:pPr>
        <w:pStyle w:val="15"/>
        <w:ind w:left="109"/>
        <w:rPr>
          <w:rFonts w:hint="default"/>
        </w:rPr>
      </w:pPr>
      <w:r>
        <w:rPr>
          <w:rFonts w:hint="default"/>
        </w:rPr>
        <w:t>９、その他</w:t>
      </w:r>
      <w:r>
        <w:rPr>
          <w:rFonts w:hint="default"/>
          <w:w w:val="91"/>
        </w:rPr>
        <w:t xml:space="preserve"> </w:t>
      </w:r>
    </w:p>
    <w:p>
      <w:pPr>
        <w:pStyle w:val="15"/>
        <w:rPr>
          <w:rFonts w:hint="default"/>
          <w:spacing w:val="-3"/>
        </w:rPr>
      </w:pPr>
      <w:r>
        <w:rPr>
          <w:rFonts w:hint="default"/>
          <w:spacing w:val="-3"/>
        </w:rPr>
        <w:t>①</w:t>
      </w:r>
      <w:r>
        <w:rPr>
          <w:rFonts w:hint="default"/>
          <w:spacing w:val="-3"/>
        </w:rPr>
        <w:t>受験資格がない</w:t>
      </w:r>
      <w:r>
        <w:rPr>
          <w:rFonts w:hint="eastAsia"/>
          <w:spacing w:val="-3"/>
        </w:rPr>
        <w:t>こと又は</w:t>
      </w:r>
      <w:r>
        <w:rPr>
          <w:rFonts w:hint="default"/>
          <w:spacing w:val="-3"/>
        </w:rPr>
        <w:t>申込内容</w:t>
      </w:r>
      <w:r>
        <w:rPr>
          <w:rFonts w:hint="eastAsia"/>
          <w:spacing w:val="-3"/>
        </w:rPr>
        <w:t>が正しくないことが判明した場合は、合格を</w:t>
      </w:r>
      <w:r>
        <w:rPr>
          <w:rFonts w:hint="default"/>
          <w:spacing w:val="-3"/>
        </w:rPr>
        <w:t>取り消</w:t>
      </w:r>
    </w:p>
    <w:p>
      <w:pPr>
        <w:pStyle w:val="15"/>
        <w:ind w:firstLine="207" w:firstLineChars="100"/>
        <w:rPr>
          <w:rFonts w:hint="default"/>
        </w:rPr>
      </w:pPr>
      <w:r>
        <w:rPr>
          <w:rFonts w:hint="eastAsia"/>
          <w:spacing w:val="-3"/>
        </w:rPr>
        <w:t>すこ</w:t>
      </w:r>
      <w:r>
        <w:rPr>
          <w:rFonts w:hint="default"/>
          <w:spacing w:val="-3"/>
        </w:rPr>
        <w:t>とがあります。</w:t>
      </w:r>
      <w:r>
        <w:rPr>
          <w:rFonts w:hint="default"/>
          <w:w w:val="91"/>
        </w:rPr>
        <w:t xml:space="preserve"> </w:t>
      </w:r>
    </w:p>
    <w:p>
      <w:pPr>
        <w:pStyle w:val="15"/>
        <w:spacing w:before="5" w:beforeLines="0" w:beforeAutospacing="0" w:line="218" w:lineRule="auto"/>
        <w:ind w:left="529" w:right="433" w:hanging="209"/>
        <w:rPr>
          <w:rFonts w:hint="default"/>
        </w:rPr>
      </w:pPr>
      <w:r>
        <w:rPr>
          <w:rFonts w:hint="default"/>
        </w:rPr>
        <w:t>②</w:t>
      </w:r>
      <w:r>
        <w:rPr>
          <w:rFonts w:hint="default"/>
        </w:rPr>
        <w:t>申込後に</w:t>
      </w:r>
      <w:r>
        <w:rPr>
          <w:rFonts w:hint="eastAsia"/>
        </w:rPr>
        <w:t>応募</w:t>
      </w:r>
      <w:r>
        <w:rPr>
          <w:rFonts w:hint="default"/>
        </w:rPr>
        <w:t>を取</w:t>
      </w:r>
      <w:r>
        <w:rPr>
          <w:rFonts w:hint="eastAsia"/>
        </w:rPr>
        <w:t>り</w:t>
      </w:r>
      <w:r>
        <w:rPr>
          <w:rFonts w:hint="default"/>
        </w:rPr>
        <w:t>消す場合は、すみやかに下記、介護保険課までご連絡願います。また、</w:t>
      </w:r>
      <w:r>
        <w:rPr>
          <w:rFonts w:hint="eastAsia"/>
        </w:rPr>
        <w:t>試験を</w:t>
      </w:r>
      <w:r>
        <w:rPr>
          <w:rFonts w:hint="default"/>
        </w:rPr>
        <w:t>無断欠席</w:t>
      </w:r>
      <w:r>
        <w:rPr>
          <w:rFonts w:hint="eastAsia"/>
        </w:rPr>
        <w:t>した</w:t>
      </w:r>
      <w:r>
        <w:rPr>
          <w:rFonts w:hint="default"/>
        </w:rPr>
        <w:t>場合は応募を取り下げたものとします。予めご注意くださ</w:t>
      </w:r>
      <w:r>
        <w:rPr>
          <w:rFonts w:hint="eastAsia"/>
        </w:rPr>
        <w:t>い</w:t>
      </w:r>
      <w:r>
        <w:rPr>
          <w:rFonts w:hint="default"/>
        </w:rPr>
        <w:t>。</w:t>
      </w:r>
      <w:r>
        <w:rPr>
          <w:rFonts w:hint="default"/>
          <w:w w:val="91"/>
        </w:rPr>
        <w:t xml:space="preserve"> </w:t>
      </w:r>
    </w:p>
    <w:p>
      <w:pPr>
        <w:pStyle w:val="15"/>
        <w:spacing w:line="352" w:lineRule="exact"/>
        <w:rPr>
          <w:rFonts w:hint="default"/>
          <w:w w:val="91"/>
        </w:rPr>
      </w:pPr>
      <w:r>
        <w:rPr>
          <w:rFonts w:hint="default"/>
        </w:rPr>
        <w:t>③</w:t>
      </w:r>
      <w:r>
        <w:rPr>
          <w:rFonts w:hint="default"/>
        </w:rPr>
        <w:t>受験者の成績が一定の水準に達しないときは、合格者なしとします。</w:t>
      </w:r>
      <w:r>
        <w:rPr>
          <w:rFonts w:hint="default"/>
          <w:w w:val="91"/>
        </w:rPr>
        <w:t xml:space="preserve"> </w:t>
      </w:r>
    </w:p>
    <w:p>
      <w:pPr>
        <w:pStyle w:val="15"/>
        <w:spacing w:line="352" w:lineRule="exact"/>
        <w:rPr>
          <w:rFonts w:hint="default"/>
          <w:color w:val="000000" w:themeColor="text1"/>
          <w:w w:val="91"/>
        </w:rPr>
      </w:pPr>
      <w:r>
        <w:rPr>
          <w:rFonts w:hint="eastAsia"/>
          <w:color w:val="000000" w:themeColor="text1"/>
          <w:w w:val="91"/>
        </w:rPr>
        <w:t>④任用時はすべて条件付採用となり、原則任用後１月を良好な成績で勤務した時に正式採用となりま</w:t>
      </w:r>
    </w:p>
    <w:p>
      <w:pPr>
        <w:pStyle w:val="15"/>
        <w:spacing w:line="352" w:lineRule="exact"/>
        <w:ind w:firstLine="191" w:firstLineChars="100"/>
        <w:rPr>
          <w:rFonts w:hint="default"/>
        </w:rPr>
      </w:pPr>
      <w:r>
        <w:rPr>
          <w:rFonts w:hint="eastAsia"/>
          <w:color w:val="000000" w:themeColor="text1"/>
          <w:w w:val="91"/>
        </w:rPr>
        <w:t>す。</w:t>
      </w:r>
    </w:p>
    <w:p>
      <w:pPr>
        <w:pStyle w:val="15"/>
        <w:spacing w:line="379" w:lineRule="exact"/>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1143000</wp:posOffset>
                </wp:positionH>
                <wp:positionV relativeFrom="paragraph">
                  <wp:posOffset>193040</wp:posOffset>
                </wp:positionV>
                <wp:extent cx="2668905" cy="7620"/>
                <wp:effectExtent l="0" t="0" r="635" b="63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2668905" cy="7620"/>
                        </a:xfrm>
                        <a:prstGeom prst="rect">
                          <a:avLst/>
                        </a:prstGeom>
                        <a:solidFill>
                          <a:srgbClr val="000000"/>
                        </a:solidFill>
                        <a:ln>
                          <a:noFill/>
                        </a:ln>
                      </wps:spPr>
                      <wps:bodyPr/>
                    </wps:wsp>
                  </a:graphicData>
                </a:graphic>
              </wp:anchor>
            </w:drawing>
          </mc:Choice>
          <mc:Fallback>
            <w:pict>
              <v:rect id="Rectangle 3" style="mso-position-vertical-relative:text;z-index:-503316478;mso-wrap-distance-left:9pt;width:210.15pt;height:0.6pt;mso-position-horizontal-relative:page;position:absolute;margin-left:90pt;margin-top:15.2pt;mso-wrap-distance-bottom:0pt;mso-wrap-distance-right:9pt;mso-wrap-distance-top:0pt;" o:spid="_x0000_s1026" o:allowincell="t" o:allowoverlap="t" filled="t" fillcolor="#000000" stroked="f" o:spt="1">
                <v:fill/>
                <v:textbox style="layout-flow:horizontal;"/>
                <v:imagedata o:title=""/>
                <w10:wrap type="none" anchorx="page" anchory="text"/>
              </v:rect>
            </w:pict>
          </mc:Fallback>
        </mc:AlternateContent>
      </w:r>
      <w:r>
        <w:rPr>
          <w:rFonts w:hint="eastAsia"/>
        </w:rPr>
        <w:t>⑤</w:t>
      </w:r>
      <w:r>
        <w:rPr>
          <w:rFonts w:hint="default"/>
        </w:rPr>
        <w:t>任用者が決定次第、募集を締め切ります。</w:t>
      </w:r>
      <w:r>
        <w:rPr>
          <w:rFonts w:hint="default"/>
          <w:w w:val="91"/>
        </w:rPr>
        <w:t xml:space="preserve"> </w:t>
      </w:r>
    </w:p>
    <w:p>
      <w:pPr>
        <w:pStyle w:val="15"/>
        <w:spacing w:line="361" w:lineRule="exact"/>
        <w:ind w:left="109"/>
        <w:rPr>
          <w:rFonts w:hint="default"/>
        </w:rPr>
      </w:pPr>
      <w:r>
        <w:rPr>
          <w:rFonts w:hint="default"/>
        </w:rPr>
        <w:pict>
          <v:shapetype id="_x0000_t202" coordsize="21600,21600" o:spt="202" path="m,l,21600r21600,l21600,xe">
            <v:stroke joinstyle="miter"/>
            <v:path gradientshapeok="t" o:connecttype="rect"/>
          </v:shapetype>
          <v:shape id="_x0000_s1027" style="mso-position-vertical-relative:text;z-index:3;width:255pt;height:82.5pt;mso-position-horizontal-relative:page;position:absolute;margin-left:257.25pt;margin-top:16.350000000000001pt;" filled="f" stroked="t" strokeweight="0.5pt" o:spt="202" type="#_x0000_t202">
            <v:fill/>
            <v:stroke joinstyle="miter"/>
            <v:textbox style="layout-flow:horizontal;" inset="0mm,0mm,0mm,0mm">
              <w:txbxContent>
                <w:p>
                  <w:pPr>
                    <w:pStyle w:val="15"/>
                    <w:spacing w:before="57" w:beforeLines="0" w:beforeAutospacing="0" w:line="379" w:lineRule="exact"/>
                    <w:ind w:left="144"/>
                    <w:rPr>
                      <w:rFonts w:hint="default"/>
                    </w:rPr>
                  </w:pPr>
                  <w:r>
                    <w:rPr>
                      <w:rFonts w:hint="default"/>
                      <w:spacing w:val="-1"/>
                    </w:rPr>
                    <w:t>【問合せ先】</w:t>
                  </w:r>
                  <w:r>
                    <w:rPr>
                      <w:rFonts w:hint="default"/>
                      <w:w w:val="91"/>
                    </w:rPr>
                    <w:t xml:space="preserve"> </w:t>
                  </w:r>
                </w:p>
                <w:p>
                  <w:pPr>
                    <w:pStyle w:val="15"/>
                    <w:spacing w:before="6" w:beforeLines="0" w:beforeAutospacing="0" w:line="218" w:lineRule="auto"/>
                    <w:ind w:left="355" w:right="295"/>
                    <w:rPr>
                      <w:rFonts w:hint="default"/>
                    </w:rPr>
                  </w:pPr>
                  <w:r>
                    <w:rPr>
                      <w:rFonts w:hint="default"/>
                    </w:rPr>
                    <w:t>阪南市役所健康福祉部介護保険課</w:t>
                  </w:r>
                </w:p>
                <w:p>
                  <w:pPr>
                    <w:pStyle w:val="15"/>
                    <w:spacing w:before="6" w:beforeLines="0" w:beforeAutospacing="0" w:line="218" w:lineRule="auto"/>
                    <w:ind w:left="355" w:right="295"/>
                    <w:rPr>
                      <w:rFonts w:hint="default"/>
                    </w:rPr>
                  </w:pPr>
                  <w:r>
                    <w:rPr>
                      <w:rFonts w:hint="default"/>
                    </w:rPr>
                    <w:t>電話：</w:t>
                  </w:r>
                  <w:r>
                    <w:rPr>
                      <w:rFonts w:hint="default"/>
                    </w:rPr>
                    <w:t>072-471-5678</w:t>
                  </w:r>
                  <w:r>
                    <w:rPr>
                      <w:rFonts w:hint="default"/>
                    </w:rPr>
                    <w:t>（代表）</w:t>
                  </w:r>
                  <w:r>
                    <w:rPr>
                      <w:rFonts w:hint="default"/>
                      <w:w w:val="91"/>
                    </w:rPr>
                    <w:t xml:space="preserve"> </w:t>
                  </w:r>
                  <w:r>
                    <w:rPr>
                      <w:rFonts w:hint="eastAsia"/>
                      <w:w w:val="91"/>
                    </w:rPr>
                    <w:t>内線：</w:t>
                  </w:r>
                  <w:r>
                    <w:rPr>
                      <w:rFonts w:hint="eastAsia"/>
                      <w:w w:val="91"/>
                    </w:rPr>
                    <w:t>2471</w:t>
                  </w:r>
                </w:p>
                <w:p>
                  <w:pPr>
                    <w:pStyle w:val="15"/>
                    <w:spacing w:line="370" w:lineRule="exact"/>
                    <w:ind w:left="355"/>
                    <w:rPr>
                      <w:rFonts w:hint="default"/>
                    </w:rPr>
                  </w:pPr>
                  <w:r>
                    <w:rPr>
                      <w:rFonts w:hint="default"/>
                      <w:w w:val="91"/>
                    </w:rPr>
                    <w:t xml:space="preserve"> </w:t>
                  </w:r>
                  <w:r>
                    <w:rPr>
                      <w:rFonts w:hint="default"/>
                    </w:rPr>
                    <w:t xml:space="preserve">  </w:t>
                  </w:r>
                  <w:r>
                    <w:rPr>
                      <w:rFonts w:hint="default"/>
                      <w:spacing w:val="-24"/>
                    </w:rPr>
                    <w:t xml:space="preserve"> </w:t>
                  </w:r>
                  <w:r>
                    <w:rPr>
                      <w:rFonts w:hint="default"/>
                      <w:w w:val="91"/>
                    </w:rPr>
                    <w:t xml:space="preserve"> </w:t>
                  </w:r>
                  <w:r>
                    <w:rPr>
                      <w:rFonts w:hint="default"/>
                    </w:rPr>
                    <w:t xml:space="preserve">  </w:t>
                  </w:r>
                  <w:r>
                    <w:rPr>
                      <w:rFonts w:hint="default"/>
                      <w:spacing w:val="-24"/>
                    </w:rPr>
                    <w:t xml:space="preserve"> </w:t>
                  </w:r>
                  <w:r>
                    <w:rPr>
                      <w:rFonts w:hint="default"/>
                      <w:w w:val="91"/>
                    </w:rPr>
                    <w:t xml:space="preserve"> </w:t>
                  </w:r>
                  <w:r>
                    <w:rPr>
                      <w:rFonts w:hint="default"/>
                    </w:rPr>
                    <w:t xml:space="preserve">  </w:t>
                  </w:r>
                  <w:r>
                    <w:rPr>
                      <w:rFonts w:hint="default"/>
                      <w:spacing w:val="-26"/>
                    </w:rPr>
                    <w:t xml:space="preserve"> </w:t>
                  </w:r>
                  <w:r>
                    <w:rPr>
                      <w:rFonts w:hint="eastAsia"/>
                      <w:w w:val="95"/>
                    </w:rPr>
                    <w:t>072-489-4526</w:t>
                  </w:r>
                  <w:r>
                    <w:rPr>
                      <w:rFonts w:hint="default"/>
                      <w:w w:val="95"/>
                    </w:rPr>
                    <w:t xml:space="preserve"> </w:t>
                  </w:r>
                  <w:r>
                    <w:rPr>
                      <w:rFonts w:hint="default"/>
                      <w:w w:val="95"/>
                    </w:rPr>
                    <w:t>（直通）</w:t>
                  </w:r>
                  <w:r>
                    <w:rPr>
                      <w:rFonts w:hint="default"/>
                      <w:w w:val="91"/>
                    </w:rPr>
                    <w:t xml:space="preserve"> </w:t>
                  </w:r>
                </w:p>
              </w:txbxContent>
            </v:textbox>
            <v:imagedata o:title=""/>
            <w10:wrap type="none" anchorx="page" anchory="text"/>
          </v:shape>
        </w:pict>
      </w:r>
      <w:r>
        <w:rPr>
          <w:rFonts w:hint="default"/>
          <w:w w:val="91"/>
        </w:rPr>
        <w:t xml:space="preserve"> </w:t>
      </w:r>
    </w:p>
    <w:sectPr>
      <w:pgSz w:w="11910" w:h="16840"/>
      <w:pgMar w:top="1120" w:right="1420" w:bottom="280" w:left="148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游ゴシック" w:hAnsi="游ゴシック"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spacing w:line="360" w:lineRule="exact"/>
      <w:ind w:left="320"/>
    </w:pPr>
    <w:rPr>
      <w:sz w:val="21"/>
    </w:rPr>
  </w:style>
  <w:style w:type="paragraph" w:styleId="16">
    <w:name w:val="Title"/>
    <w:basedOn w:val="0"/>
    <w:next w:val="16"/>
    <w:link w:val="0"/>
    <w:uiPriority w:val="0"/>
    <w:qFormat/>
    <w:pPr>
      <w:spacing w:line="502" w:lineRule="exact"/>
      <w:ind w:left="135"/>
    </w:pPr>
    <w:rPr>
      <w:sz w:val="28"/>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pPr>
      <w:spacing w:line="340" w:lineRule="exact"/>
      <w:ind w:left="104"/>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游ゴシック" w:hAnsi="游ゴシック" w:eastAsia="游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游ゴシック" w:hAnsi="游ゴシック" w:eastAsia="游ゴシック"/>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2</Pages>
  <Words>31</Words>
  <Characters>1505</Characters>
  <Application>JUST Note</Application>
  <Lines>88</Lines>
  <Paragraphs>73</Paragraphs>
  <CharactersWithSpaces>1746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2023-08-09T08:11:00Z</cp:lastPrinted>
  <dcterms:created xsi:type="dcterms:W3CDTF">2023-08-02T02:24:00Z</dcterms:created>
  <dcterms:modified xsi:type="dcterms:W3CDTF">2025-10-31T04:48:24Z</dcterms:modified>
  <cp:revision>37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2023-02-08T00:00:00Z</vt:filetime>
  </property>
  <property fmtid="{D5CDD505-2E9C-101B-9397-08002B2CF9AE}" pid="3" name="Creator">
    <vt:lpwstr>Microsoft® Word 2019</vt:lpwstr>
  </property>
  <property fmtid="{D5CDD505-2E9C-101B-9397-08002B2CF9AE}" pid="4" name="LastSaved">
    <vt:filetime>2023-08-02T00:00:00Z</vt:filetime>
  </property>
</Properties>
</file>